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B55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F69BDA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9C4FA1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5A7CFA6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1D5C5F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11819C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4A0BB1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536EB46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6ECCEFF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5CDDC1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58019F8" w14:textId="77777777" w:rsidR="00B750D0" w:rsidRPr="00484683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8"/>
          <w:szCs w:val="48"/>
        </w:rPr>
      </w:pPr>
      <w:r w:rsidRPr="00484683">
        <w:rPr>
          <w:rFonts w:cstheme="minorHAnsi"/>
          <w:b/>
          <w:sz w:val="48"/>
          <w:szCs w:val="48"/>
        </w:rPr>
        <w:t xml:space="preserve">KRITERIJI PRAĆENJA I </w:t>
      </w:r>
      <w:r w:rsidR="00484683" w:rsidRPr="00484683">
        <w:rPr>
          <w:rFonts w:cstheme="minorHAnsi"/>
          <w:b/>
          <w:sz w:val="48"/>
          <w:szCs w:val="48"/>
        </w:rPr>
        <w:t>VREDNOVANJA</w:t>
      </w:r>
    </w:p>
    <w:p w14:paraId="0E7115DD" w14:textId="77777777" w:rsidR="00B750D0" w:rsidRPr="00484683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8"/>
          <w:szCs w:val="48"/>
        </w:rPr>
      </w:pPr>
      <w:r w:rsidRPr="00484683">
        <w:rPr>
          <w:rFonts w:cstheme="minorHAnsi"/>
          <w:b/>
          <w:sz w:val="48"/>
          <w:szCs w:val="48"/>
        </w:rPr>
        <w:t xml:space="preserve">(prema </w:t>
      </w:r>
      <w:r w:rsidR="00A23DC2" w:rsidRPr="00484683">
        <w:rPr>
          <w:rFonts w:cstheme="minorHAnsi"/>
          <w:b/>
          <w:sz w:val="48"/>
          <w:szCs w:val="48"/>
        </w:rPr>
        <w:t>ishodima nastavnih predmeta</w:t>
      </w:r>
      <w:r w:rsidRPr="00484683">
        <w:rPr>
          <w:rFonts w:cstheme="minorHAnsi"/>
          <w:b/>
          <w:sz w:val="48"/>
          <w:szCs w:val="48"/>
        </w:rPr>
        <w:t>)</w:t>
      </w:r>
    </w:p>
    <w:p w14:paraId="23607FCD" w14:textId="77777777" w:rsidR="00B750D0" w:rsidRPr="00A23DC2" w:rsidRDefault="00484683" w:rsidP="00B750D0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84683">
        <w:rPr>
          <w:rFonts w:cstheme="minorHAnsi"/>
          <w:b/>
          <w:sz w:val="48"/>
          <w:szCs w:val="48"/>
        </w:rPr>
        <w:t>za 1. razred osnovne škole</w:t>
      </w:r>
    </w:p>
    <w:p w14:paraId="48139E02" w14:textId="77777777" w:rsidR="00A23DC2" w:rsidRDefault="00A23DC2" w:rsidP="00A23DC2">
      <w:pPr>
        <w:pStyle w:val="ListParagraph"/>
        <w:spacing w:after="0" w:line="240" w:lineRule="auto"/>
        <w:ind w:left="756"/>
        <w:rPr>
          <w:rFonts w:cstheme="minorHAnsi"/>
          <w:b/>
          <w:sz w:val="40"/>
          <w:szCs w:val="40"/>
        </w:rPr>
      </w:pPr>
    </w:p>
    <w:p w14:paraId="33A197F5" w14:textId="77777777" w:rsidR="00484683" w:rsidRPr="008F742E" w:rsidRDefault="00484683" w:rsidP="008F742E">
      <w:pPr>
        <w:pStyle w:val="ListParagraph"/>
        <w:spacing w:after="0" w:line="240" w:lineRule="auto"/>
        <w:ind w:left="756"/>
        <w:rPr>
          <w:rFonts w:cstheme="minorHAnsi"/>
          <w:b/>
          <w:sz w:val="40"/>
          <w:szCs w:val="40"/>
        </w:rPr>
      </w:pPr>
    </w:p>
    <w:p w14:paraId="594F54B0" w14:textId="77777777" w:rsidR="00484683" w:rsidRPr="00A23DC2" w:rsidRDefault="00484683" w:rsidP="00A23DC2">
      <w:pPr>
        <w:pStyle w:val="ListParagraph"/>
        <w:spacing w:after="0" w:line="240" w:lineRule="auto"/>
        <w:ind w:left="756"/>
        <w:rPr>
          <w:rFonts w:cstheme="minorHAnsi"/>
          <w:b/>
          <w:sz w:val="40"/>
          <w:szCs w:val="40"/>
        </w:rPr>
      </w:pPr>
    </w:p>
    <w:p w14:paraId="5370D71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AF8E14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8E6482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6B4D06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076A9E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360209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9CFF4E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9F277B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E86E3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DA1F8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AF88A88" w14:textId="77777777" w:rsidR="00A23DC2" w:rsidRDefault="00A23DC2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BE7735A" w14:textId="77777777" w:rsidR="00A23DC2" w:rsidRDefault="00A23DC2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94110DF" w14:textId="77777777" w:rsidR="001C372C" w:rsidRDefault="00A23DC2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K</w:t>
      </w:r>
      <w:r w:rsidR="001C372C" w:rsidRPr="00E64D25">
        <w:rPr>
          <w:rFonts w:cstheme="minorHAnsi"/>
          <w:b/>
          <w:sz w:val="32"/>
        </w:rPr>
        <w:t>RITERIJI PRAĆENJA I OCJENJIVANJA</w:t>
      </w:r>
    </w:p>
    <w:p w14:paraId="1031184D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67DFAEB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6A0FE502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ED15D2F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40F0BDA6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6EA86098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4C8E9883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157DA5A5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10486C6F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4574885C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22A00771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704A419B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6BC3C30E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501ED1B8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49604D65" w14:textId="77777777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predmeta u 1. razredu. Kako su sami </w:t>
      </w:r>
      <w:r w:rsidRPr="009352E7">
        <w:rPr>
          <w:rStyle w:val="kurziv"/>
          <w:rFonts w:asciiTheme="minorHAnsi" w:hAnsiTheme="minorHAnsi" w:cstheme="minorHAnsi"/>
        </w:rPr>
        <w:t>kurikulumski</w:t>
      </w:r>
      <w:r w:rsidR="00157ADA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0E85F575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4265435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0D7952C5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0268F70F" w14:textId="77777777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="00157ADA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0FDAA35D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1B9E102" w14:textId="77777777" w:rsidR="006D0648" w:rsidRPr="006D0648" w:rsidRDefault="00A23DC2" w:rsidP="006D0648">
      <w:pPr>
        <w:ind w:firstLine="35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Postotna skala</w:t>
      </w:r>
      <w:r w:rsidR="006D0648"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11D10598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62F9D960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261514F0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090C92F8" w14:textId="77777777" w:rsidTr="00CC3D94">
        <w:tc>
          <w:tcPr>
            <w:tcW w:w="3969" w:type="dxa"/>
          </w:tcPr>
          <w:p w14:paraId="1AD059DC" w14:textId="2107DD4B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 xml:space="preserve">0  % – </w:t>
            </w:r>
            <w:r w:rsidR="00370BA7">
              <w:rPr>
                <w:rFonts w:cstheme="minorHAnsi"/>
                <w:sz w:val="24"/>
                <w:szCs w:val="24"/>
              </w:rPr>
              <w:t>49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461404E5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4044261C" w14:textId="77777777" w:rsidTr="00CC3D94">
        <w:tc>
          <w:tcPr>
            <w:tcW w:w="3969" w:type="dxa"/>
          </w:tcPr>
          <w:p w14:paraId="426EFC66" w14:textId="22402F54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</w:t>
            </w:r>
            <w:r w:rsidR="00370BA7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 xml:space="preserve"> %  - 6</w:t>
            </w:r>
            <w:r w:rsidR="003D4CDA">
              <w:rPr>
                <w:rFonts w:cstheme="minorHAnsi"/>
                <w:sz w:val="24"/>
                <w:szCs w:val="24"/>
              </w:rPr>
              <w:t>2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36D5B9C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66603728" w14:textId="77777777" w:rsidTr="00CC3D94">
        <w:tc>
          <w:tcPr>
            <w:tcW w:w="3969" w:type="dxa"/>
          </w:tcPr>
          <w:p w14:paraId="1176E9D3" w14:textId="355E6688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</w:t>
            </w:r>
            <w:r w:rsidR="003D4CDA">
              <w:rPr>
                <w:rFonts w:cstheme="minorHAnsi"/>
                <w:sz w:val="24"/>
                <w:szCs w:val="24"/>
              </w:rPr>
              <w:t>3</w:t>
            </w:r>
            <w:r w:rsidRPr="00E401B9">
              <w:rPr>
                <w:rFonts w:cstheme="minorHAnsi"/>
                <w:sz w:val="24"/>
                <w:szCs w:val="24"/>
              </w:rPr>
              <w:t xml:space="preserve"> % - </w:t>
            </w:r>
            <w:r w:rsidR="003D4CDA">
              <w:rPr>
                <w:rFonts w:cstheme="minorHAnsi"/>
                <w:sz w:val="24"/>
                <w:szCs w:val="24"/>
              </w:rPr>
              <w:t>76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19F4FB7A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D1230A" w14:textId="77777777" w:rsidTr="00CC3D94">
        <w:tc>
          <w:tcPr>
            <w:tcW w:w="3969" w:type="dxa"/>
          </w:tcPr>
          <w:p w14:paraId="1430F072" w14:textId="3F81B54D" w:rsidR="006D0648" w:rsidRPr="00E401B9" w:rsidRDefault="003D4CDA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% - </w:t>
            </w:r>
            <w:r w:rsidR="00370BA7">
              <w:rPr>
                <w:rFonts w:cstheme="minorHAnsi"/>
                <w:sz w:val="24"/>
                <w:szCs w:val="24"/>
              </w:rPr>
              <w:t>89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3485030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6E58CFA6" w14:textId="77777777" w:rsidTr="00CC3D94">
        <w:tc>
          <w:tcPr>
            <w:tcW w:w="3969" w:type="dxa"/>
          </w:tcPr>
          <w:p w14:paraId="0B3A2322" w14:textId="38F076BD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370BA7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5062836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60231873" w14:textId="77777777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>u. Ona nije niti treba biti aritmetička sredina pojedinačnih ocjena</w:t>
      </w:r>
      <w:r w:rsidR="00157ADA">
        <w:rPr>
          <w:rFonts w:asciiTheme="minorHAnsi" w:hAnsiTheme="minorHAnsi" w:cstheme="minorHAnsi"/>
        </w:rPr>
        <w:t>,</w:t>
      </w:r>
      <w:r w:rsidRPr="00904D38">
        <w:rPr>
          <w:rFonts w:asciiTheme="minorHAnsi" w:hAnsiTheme="minorHAnsi" w:cstheme="minorHAnsi"/>
        </w:rPr>
        <w:t xml:space="preserve">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157ADA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3D6DEB70" w14:textId="77777777" w:rsidR="004229D9" w:rsidRDefault="004229D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CEE0499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14:paraId="1233446A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53D46063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1582938E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4D635D0A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77F53A25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15C4A4C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33F1A87A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58D92FC7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1F0ACED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7CAEF1DD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5E81959B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2C5551EC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603492D0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5BF12BB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4E27433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534A0A6A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5A7E6D42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3F325445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08D7A600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407F3B0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01C8ECA" w14:textId="77777777" w:rsidR="004229D9" w:rsidRDefault="004229D9">
      <w:pPr>
        <w:rPr>
          <w:rStyle w:val="eop"/>
          <w:rFonts w:eastAsia="Times New Roman" w:cstheme="minorHAnsi"/>
          <w:b/>
          <w:sz w:val="28"/>
          <w:szCs w:val="24"/>
          <w:lang w:eastAsia="hr-HR"/>
        </w:rPr>
      </w:pPr>
      <w:r>
        <w:rPr>
          <w:rStyle w:val="eop"/>
          <w:rFonts w:cstheme="minorHAnsi"/>
          <w:b/>
          <w:sz w:val="28"/>
        </w:rPr>
        <w:br w:type="page"/>
      </w:r>
    </w:p>
    <w:p w14:paraId="729EABC7" w14:textId="77777777" w:rsidR="00614DA8" w:rsidRPr="00A721FF" w:rsidRDefault="00614DA8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0C1ACD68" w14:textId="77777777" w:rsidTr="00484683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EDAC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0AC8A8A4" w14:textId="77777777" w:rsidTr="00484683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B46D429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1.Učenik razgovara i govori u skladu s jezičnim razvojem</w:t>
            </w:r>
          </w:p>
          <w:p w14:paraId="674630BD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6B3491DA" w14:textId="77777777" w:rsidTr="00484683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EFA5738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74F0EFA9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270A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6DBDD2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BBEEE17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6C0BD8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D995CF3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5ACC4AE9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6A62AA14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6623AE82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1EAAAFD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2AE65C2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17827FA6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467C851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C7C8A11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0C98251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985870C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7F8FDC78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4D09F415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11E5B9A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50FDDF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CC3EDBB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4383E8F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68D10E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CCDC767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D67ACAF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D588F7C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64918522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129AD312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58A008D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E7F2B5F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FAF8F23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D131153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F8C6E4C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9704EF2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76ED7C9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3DAD66DB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04FC2EA" w14:textId="77777777" w:rsidR="001B1AA7" w:rsidRPr="00381332" w:rsidRDefault="001B1AA7" w:rsidP="001B1AA7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EF55F4D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655F413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A8154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E8D8CD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760B18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38856E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007A85E2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00057812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72592C0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61FC325C" w14:textId="77777777" w:rsidR="001B1AA7" w:rsidRPr="00381332" w:rsidRDefault="001B1AA7" w:rsidP="001B1AA7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2324D774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76A436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2A96E9D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905317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374841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A08BB4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0698C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54208E71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5E998764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6CDBF70B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DA15D2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27F880B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192F6E6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E16946B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348B5E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777EBB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5C60FA66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2EBF9F8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71E1757C" w14:textId="77777777" w:rsidR="001B1AA7" w:rsidRPr="00381332" w:rsidRDefault="001B1AA7" w:rsidP="001B1AA7">
            <w:pPr>
              <w:pStyle w:val="ListParagraph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7165007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ACEEC8E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7F55E703" w14:textId="77777777" w:rsidR="001B1AA7" w:rsidRPr="009778EA" w:rsidRDefault="001B1AA7" w:rsidP="001B1AA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C5FB8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40D29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DC906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A9D72B2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461359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6E8A458B" w14:textId="77777777" w:rsidTr="00484683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  <w:shd w:val="clear" w:color="auto" w:fill="auto"/>
          </w:tcPr>
          <w:p w14:paraId="0F72F652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  <w:shd w:val="clear" w:color="auto" w:fill="auto"/>
          </w:tcPr>
          <w:p w14:paraId="4860646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</w:tcPr>
          <w:p w14:paraId="34F8C19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627DFED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2C65CA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uto"/>
          </w:tcPr>
          <w:p w14:paraId="0EDDD03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1105C9B4" w14:textId="77777777" w:rsidTr="00484683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DBBC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54EC870C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29E8A5A6" w14:textId="77777777" w:rsidTr="00484683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2617B8E9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771D9729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53CFBE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F989812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C0ECB7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EA1A2A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C381DBE" w14:textId="77777777" w:rsidTr="00484683">
        <w:tc>
          <w:tcPr>
            <w:tcW w:w="2680" w:type="dxa"/>
            <w:tcBorders>
              <w:bottom w:val="nil"/>
              <w:right w:val="double" w:sz="12" w:space="0" w:color="auto"/>
            </w:tcBorders>
            <w:shd w:val="clear" w:color="auto" w:fill="auto"/>
          </w:tcPr>
          <w:p w14:paraId="5D279CC2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53B594F1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  <w:shd w:val="clear" w:color="auto" w:fill="auto"/>
          </w:tcPr>
          <w:p w14:paraId="781FD2E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77EB5463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11640F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shd w:val="clear" w:color="auto" w:fill="auto"/>
          </w:tcPr>
          <w:p w14:paraId="2838644C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14:paraId="166C9114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E065B1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34E195B7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D3959D5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0C368B2C" w14:textId="77777777" w:rsidTr="00484683">
        <w:tc>
          <w:tcPr>
            <w:tcW w:w="2680" w:type="dxa"/>
            <w:tcBorders>
              <w:bottom w:val="nil"/>
              <w:right w:val="double" w:sz="12" w:space="0" w:color="auto"/>
            </w:tcBorders>
            <w:shd w:val="clear" w:color="auto" w:fill="auto"/>
          </w:tcPr>
          <w:p w14:paraId="7FD9C1E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5FF1EBB4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  <w:shd w:val="clear" w:color="auto" w:fill="auto"/>
          </w:tcPr>
          <w:p w14:paraId="5EEC3839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2735C8C3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shd w:val="clear" w:color="auto" w:fill="auto"/>
          </w:tcPr>
          <w:p w14:paraId="5563A373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825EF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14:paraId="26825B63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1F8B223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6CD6EC5D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57D2A0DD" w14:textId="77777777" w:rsidTr="00484683">
        <w:tc>
          <w:tcPr>
            <w:tcW w:w="2680" w:type="dxa"/>
            <w:tcBorders>
              <w:bottom w:val="nil"/>
              <w:right w:val="double" w:sz="12" w:space="0" w:color="auto"/>
            </w:tcBorders>
            <w:shd w:val="clear" w:color="auto" w:fill="auto"/>
          </w:tcPr>
          <w:p w14:paraId="2385D34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</w:t>
            </w: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razumije uputu i postupa prema uputi; </w:t>
            </w:r>
          </w:p>
          <w:p w14:paraId="60081347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  <w:shd w:val="clear" w:color="auto" w:fill="auto"/>
          </w:tcPr>
          <w:p w14:paraId="30D8709F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7A6557D4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 prema predlošku, a ne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shd w:val="clear" w:color="auto" w:fill="auto"/>
          </w:tcPr>
          <w:p w14:paraId="1CE7589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jednostavna pitanja o slušanom tekstu; sluša i razumije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3DE347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14:paraId="4B451FD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tekstu; sluša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E451E7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1326E4F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sluša i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62B57C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2A44DD58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67233F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2641A531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F6AFD53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53FA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0E7D617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D03D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3589CD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9854F6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3993CBB7" w14:textId="77777777" w:rsidTr="00484683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2EEC3D28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37F2E63F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7C77D9FF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CF3070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2621121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7737FA8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655D8327" w14:textId="77777777" w:rsidTr="00484683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F2E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3744CC47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59ADE081" w14:textId="77777777" w:rsidTr="00484683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F7D5452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1618AFE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C1FCEE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B528741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81BC00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A37AE1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3378A67B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7E8A9BBD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26858A9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C21752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A99286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0AF9E0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  <w:shd w:val="clear" w:color="auto" w:fill="auto"/>
          </w:tcPr>
          <w:p w14:paraId="2C4D7B1C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DEFD22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36979733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090432F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96E6319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ADCAE31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F136E2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  <w:shd w:val="clear" w:color="auto" w:fill="auto"/>
          </w:tcPr>
          <w:p w14:paraId="7775E4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50B3221C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5A1A373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riječi, rečenice, tekstove primjereno početnomu opismenjavanju; </w:t>
            </w:r>
          </w:p>
          <w:p w14:paraId="250818B2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2A82031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6E7C2D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kraće riječi i rečenice metodom slovkanja.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42A9B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1A6194D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  <w:shd w:val="clear" w:color="auto" w:fill="auto"/>
          </w:tcPr>
          <w:p w14:paraId="4C255E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17AAC6ED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3307021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744A614D" w14:textId="77777777" w:rsidR="00371DDF" w:rsidRPr="00371DDF" w:rsidRDefault="00371DDF" w:rsidP="00371DDF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6483B378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B88F41D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009B721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FC3487A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  <w:shd w:val="clear" w:color="auto" w:fill="auto"/>
          </w:tcPr>
          <w:p w14:paraId="11C041D8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7D9F509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D9E2234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0692EFE6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E09F73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F5DB658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7929451A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F4CEF74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058B1C78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CFED94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77DA1344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422030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2CB4D2FA" w14:textId="77777777" w:rsidTr="00484683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6F9A3288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09918A9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2F7D73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ABA6BC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CC4DCB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0753962C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2A3724A8" w14:textId="77777777" w:rsidTr="00484683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00E951E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3A7B60A3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388E1617" w14:textId="77777777" w:rsidTr="00484683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208619E6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539C505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EC3E86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CB6E752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FD507F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A9F33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4604121F" w14:textId="77777777" w:rsidTr="0048468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  <w:shd w:val="clear" w:color="auto" w:fill="auto"/>
          </w:tcPr>
          <w:p w14:paraId="3DF24A92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13239131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  <w:shd w:val="clear" w:color="auto" w:fill="auto"/>
          </w:tcPr>
          <w:p w14:paraId="5685C99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glas s odgovarajućim slovom;  razlikuje slova od drugih znakova; povezuje glasove i slova u cjelovitu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shd w:val="clear" w:color="auto" w:fill="auto"/>
          </w:tcPr>
          <w:p w14:paraId="65934F9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 određene glasove  s odgovarajućim slovima čineći greške;  razlikuje neka slova od drugih znakova; povezuje glasove i slova u cjelovitu riječ, a riječi 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5F6134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povezuje glas s odgovarajućim slovom te razlikuje slova od drugih znakova; povezuje glasove i slova u cjelovitu riječ, a riječi u rečenicu uz povremena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slovkanja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2F22ABD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auto"/>
          </w:tcPr>
          <w:p w14:paraId="6026A7E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741CB80D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25381AD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pisma; </w:t>
            </w:r>
          </w:p>
          <w:p w14:paraId="746B3D7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5121EC6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D75F95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1EA551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5D03EA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  <w:shd w:val="clear" w:color="auto" w:fill="auto"/>
          </w:tcPr>
          <w:p w14:paraId="410190C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7A77D311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CCDB1AD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4A260380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2F61348C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F2999A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9F9723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1A079A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  <w:shd w:val="clear" w:color="auto" w:fill="auto"/>
          </w:tcPr>
          <w:p w14:paraId="7468FB2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5F9309D3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61E93387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A6AA1B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7CB34AF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9B10ECA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89146E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  <w:shd w:val="clear" w:color="auto" w:fill="auto"/>
          </w:tcPr>
          <w:p w14:paraId="6859FED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553197DE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26ECBD9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63313C50" w14:textId="77777777" w:rsidR="002B2629" w:rsidRPr="002B2629" w:rsidRDefault="002B2629" w:rsidP="002B2629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2E3C4B1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6FDAF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D398C0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3BD0D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  <w:shd w:val="clear" w:color="auto" w:fill="auto"/>
          </w:tcPr>
          <w:p w14:paraId="16B9139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FB4CE9C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6A9BFDD5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D65BA94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2B3B6A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 xml:space="preserve">Metodom pokušaja i pogrešaka piše veliko početno slovo u rečenici, imenima i prezimenima ljudi te </w:t>
            </w:r>
            <w:r w:rsidRPr="00D76E7E">
              <w:rPr>
                <w:rFonts w:cstheme="minorHAnsi"/>
                <w:sz w:val="24"/>
                <w:szCs w:val="24"/>
              </w:rPr>
              <w:lastRenderedPageBreak/>
              <w:t>naseljenih mjesta u okružju.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373EEE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poznatim primjerima. Pravopisna pravila ne prenosi na ostale primjere.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19FF40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primjenjujući naučena pravopisna pravila.</w:t>
            </w:r>
          </w:p>
        </w:tc>
        <w:tc>
          <w:tcPr>
            <w:tcW w:w="2835" w:type="dxa"/>
            <w:shd w:val="clear" w:color="auto" w:fill="auto"/>
          </w:tcPr>
          <w:p w14:paraId="40614C3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Promatrajući primjere samostalno donosi pravopisna pravila za pisanje velikog početnog slova (prva riječ u rečenici, vlastita imena i prezimena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ljudi i imena naselja ili mjesta u užem okružju) te ih koristi u pisanju.</w:t>
            </w:r>
          </w:p>
        </w:tc>
      </w:tr>
      <w:tr w:rsidR="002B2629" w:rsidRPr="00B4176C" w14:paraId="7D6CB2C3" w14:textId="77777777" w:rsidTr="00484683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06673C93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418B774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1E6C52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C9E874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8B87BD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4872F6A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85999DA" w14:textId="77777777" w:rsidTr="00484683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12E41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5C52CEF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0F40CDA7" w14:textId="77777777" w:rsidTr="00484683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0700F8B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46112F0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C46BA40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063E963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3FD676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B74146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2B927D03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41E45A7" w14:textId="77777777" w:rsidR="002B2629" w:rsidRPr="002B2629" w:rsidRDefault="002B2629" w:rsidP="002B262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5862E42B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830E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9856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FBF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082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04CB0455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2DD2A273" w14:textId="77777777" w:rsidR="002B2629" w:rsidRPr="002B2629" w:rsidRDefault="002B2629" w:rsidP="002B262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04AEDEC3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48F2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5448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2DC1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136AB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024D1143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7B71EBEB" w14:textId="77777777" w:rsidR="002B2629" w:rsidRPr="002B2629" w:rsidRDefault="002B2629" w:rsidP="002B262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5C749BAB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4CE5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D4DB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BBC2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nezamjetne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FDF281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332CAE5A" w14:textId="77777777" w:rsidTr="00484683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619BDBE7" w14:textId="77777777" w:rsidR="002B2629" w:rsidRPr="002B2629" w:rsidRDefault="002B2629" w:rsidP="002B2629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dječjem rječniku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poznavajući abecedni 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33501F56" w14:textId="77777777" w:rsidR="002B2629" w:rsidRDefault="002B2629" w:rsidP="002B2629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nepoznate riječi u dječjem rječniku poznavajući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CEFEB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uz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 i predložak  djelomično poznavajući abecedni poredak riječi. Čita  slovkanjem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0F39A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lakše i kraće  nepoznate riječi 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dječjem rječniku poznavajući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22AC5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poznavajući</w:t>
            </w:r>
            <w:r w:rsidR="00157AD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3A00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poznavajući abecedni poredak riječi i čita s razumijevanjem objašnjenje značenja riječi te povezuje novo sa već naučenim u smislenu cjelinu.</w:t>
            </w:r>
          </w:p>
        </w:tc>
      </w:tr>
      <w:tr w:rsidR="002B2629" w:rsidRPr="00B4176C" w14:paraId="51F021EB" w14:textId="77777777" w:rsidTr="00484683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4297FDF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14:paraId="571B6B4C" w14:textId="77777777" w:rsidR="002B2629" w:rsidRPr="00D74C65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7439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37624F3A" w14:textId="77777777" w:rsidTr="00484683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04521003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5B3CFC2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DA380A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48B378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BDDD3A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80D0AC0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EE217CD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18637FD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251ECF8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A0C807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A8B9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D322C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1E9BC1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0B34F6D" w14:textId="77777777" w:rsidTr="00484683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12B7CB99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300A61EF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195BCDE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1F662E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43DA8F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1C87CC3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03881E2D" w14:textId="77777777" w:rsidTr="00484683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C7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44C2E2EB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6C627A9F" w14:textId="77777777" w:rsidTr="00484683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17FA5ECB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7B135F4B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13BC060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C4FEDBA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15FE40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6BB596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7344F55F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9070AC5" w14:textId="77777777" w:rsidR="002B2629" w:rsidRPr="002B2629" w:rsidRDefault="002B2629" w:rsidP="002B2629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glasovnu strukturu riječi; uočava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3E34D5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BE9908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 uz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5937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BF4B6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4BC9FA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Pravovremeno i samostalno prepoznaje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glasovnu strukturu riječi; uočava početni, središnji i završni glas u riječi bez ikakve pomoći i predloška/primjera.</w:t>
            </w:r>
          </w:p>
        </w:tc>
      </w:tr>
      <w:tr w:rsidR="002B2629" w:rsidRPr="00B4176C" w14:paraId="059A6998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7863074" w14:textId="77777777" w:rsidR="002B2629" w:rsidRPr="002B2629" w:rsidRDefault="002B2629" w:rsidP="002B2629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31FD9E3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9AAA5A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A1C81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50A3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1E4E7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4D68E465" w14:textId="77777777" w:rsidTr="00484683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0FD1A757" w14:textId="77777777" w:rsidR="002B2629" w:rsidRPr="002B2629" w:rsidRDefault="002B2629" w:rsidP="002B262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790D7424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142D8A7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32265ED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510FC88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77B4972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617209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2049F289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4FEA35A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6719373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6E714DF0" w14:textId="77777777" w:rsidTr="00484683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ECA3C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B2629" w:rsidRPr="00B4176C" w14:paraId="168F7A9B" w14:textId="77777777" w:rsidTr="00484683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C7F0D8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06F3D4D" w14:textId="77777777" w:rsidR="002B2629" w:rsidRPr="00614DA8" w:rsidRDefault="002B2629" w:rsidP="002B262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2B2629" w:rsidRPr="00D74C65" w14:paraId="7B96166E" w14:textId="77777777" w:rsidTr="00484683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195F58AA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79D928C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AFD5A6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48185E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7FB6F2B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3E4CCEB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2A8DB15C" w14:textId="77777777" w:rsidTr="0048468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</w:tcPr>
          <w:p w14:paraId="47E7699B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priču, pjesmu, zagonetku i igrokaz prema obliku; </w:t>
            </w:r>
          </w:p>
          <w:p w14:paraId="13CB2BAA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7456CFC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416D0564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74A4EC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E7B22D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B23EA" w14:textId="77777777" w:rsidR="002B2629" w:rsidRPr="0093002C" w:rsidRDefault="002B2629" w:rsidP="002B2629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2B2629" w:rsidRPr="00B4176C" w14:paraId="0CFE8736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18D9D8E3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tekstovima;</w:t>
            </w:r>
          </w:p>
          <w:p w14:paraId="7862345C" w14:textId="77777777" w:rsidR="002B2629" w:rsidRPr="002B2629" w:rsidRDefault="002B2629" w:rsidP="002B2629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6A7F9A97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C5A85B9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7C8CF23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DBF761C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  <w:shd w:val="clear" w:color="auto" w:fill="auto"/>
          </w:tcPr>
          <w:p w14:paraId="65230EE0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2B2629" w:rsidRPr="00B4176C" w14:paraId="5416C9C4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1B95E24F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6017B34F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846C9E6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EBC3B1F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634E170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  <w:shd w:val="clear" w:color="auto" w:fill="auto"/>
          </w:tcPr>
          <w:p w14:paraId="25B962FA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2B2629" w:rsidRPr="00B4176C" w14:paraId="6AE5DF76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9473FD8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D68FA91" w14:textId="77777777" w:rsidR="002B2629" w:rsidRPr="002B2629" w:rsidRDefault="002B2629" w:rsidP="002B2629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0F614FE4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3428EAF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B689389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5F0BEF2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  <w:shd w:val="clear" w:color="auto" w:fill="auto"/>
          </w:tcPr>
          <w:p w14:paraId="7FDA0B06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2B2629" w:rsidRPr="00B4176C" w14:paraId="1225226E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FBA9C7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05125389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B1B665E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532F572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EFEF354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  <w:shd w:val="clear" w:color="auto" w:fill="auto"/>
          </w:tcPr>
          <w:p w14:paraId="35C999FC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2B2629" w:rsidRPr="00B4176C" w14:paraId="7612C9BF" w14:textId="77777777" w:rsidTr="00484683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35A68D2F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518318E4" w14:textId="77777777" w:rsidR="002B2629" w:rsidRPr="002B2629" w:rsidRDefault="002B2629" w:rsidP="002B2629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2D5ED45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2A0514ED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000A396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3908303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69FEFBE7" w14:textId="77777777" w:rsidR="002B2629" w:rsidRPr="0093002C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2B2629" w:rsidRPr="00B4176C" w14:paraId="68641CB4" w14:textId="77777777" w:rsidTr="00484683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49D295C1" w14:textId="77777777"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2EC7E036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44F13BF4" w14:textId="77777777"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595CC4A" w14:textId="77777777" w:rsidR="002B2629" w:rsidRPr="00381332" w:rsidRDefault="002B2629" w:rsidP="00A61CF5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0ECB2C1F" w14:textId="77777777" w:rsidR="002B2629" w:rsidRPr="00381332" w:rsidRDefault="002B2629" w:rsidP="00A61CF5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36850D8" w14:textId="77777777" w:rsidR="002B2629" w:rsidRPr="00381332" w:rsidRDefault="002B2629" w:rsidP="00A61CF5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73F22F0E" w14:textId="77777777" w:rsidR="002B2629" w:rsidRPr="00381332" w:rsidRDefault="002B2629" w:rsidP="00A61CF5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2D041BF5" w14:textId="77777777" w:rsidR="002B2629" w:rsidRPr="00381332" w:rsidRDefault="002B2629" w:rsidP="00A61CF5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1B140D3" w14:textId="77777777" w:rsidR="002B2629" w:rsidRPr="00A624B6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810A8AE" w14:textId="77777777"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22406BC" w14:textId="77777777"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B2326E1" w14:textId="77777777"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E972B47" w14:textId="77777777" w:rsidR="002B2629" w:rsidRPr="00A624B6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2B2629" w:rsidRPr="00B4176C" w14:paraId="6258A6F3" w14:textId="77777777" w:rsidTr="00484683">
        <w:tc>
          <w:tcPr>
            <w:tcW w:w="12475" w:type="dxa"/>
            <w:gridSpan w:val="6"/>
            <w:shd w:val="clear" w:color="auto" w:fill="auto"/>
          </w:tcPr>
          <w:p w14:paraId="63AE2464" w14:textId="77777777"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14:paraId="2AB70BF6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premavlastitome interesu potaknut različitim iskustvima i doživljajima književnoga teksta.</w:t>
            </w:r>
          </w:p>
          <w:p w14:paraId="4B52AAF7" w14:textId="77777777"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3D75B453" w14:textId="77777777" w:rsidR="002B2629" w:rsidRPr="00381332" w:rsidRDefault="002B2629" w:rsidP="00A61CF5">
            <w:pPr>
              <w:pStyle w:val="ListParagraph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koristi se jezičnim vještinama, aktivnim rječnikom sa svrhom oblikovanja uradaka u kojima dolazi do izražaja kreativnost, originalnost i stvaralačko mišljenje; </w:t>
            </w:r>
          </w:p>
          <w:p w14:paraId="6793B1E3" w14:textId="77777777" w:rsidR="002B2629" w:rsidRPr="00381332" w:rsidRDefault="002B2629" w:rsidP="00A61CF5">
            <w:pPr>
              <w:pStyle w:val="ListParagraph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281C3439" w14:textId="77777777" w:rsidR="002B2629" w:rsidRPr="00381332" w:rsidRDefault="002B2629" w:rsidP="00A61CF5">
            <w:pPr>
              <w:pStyle w:val="ListParagraph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slikopriče; </w:t>
            </w:r>
          </w:p>
          <w:p w14:paraId="5D0C319E" w14:textId="77777777" w:rsidR="002B2629" w:rsidRPr="00381332" w:rsidRDefault="002B2629" w:rsidP="00A61CF5">
            <w:pPr>
              <w:pStyle w:val="ListParagraph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7D85C1B" w14:textId="77777777" w:rsidR="002B2629" w:rsidRPr="00A624B6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2524C42" w14:textId="77777777" w:rsidR="002B2629" w:rsidRPr="00A624B6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A44284A" w14:textId="77777777"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CA6E16" w14:textId="77777777"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7EE0C3F" w14:textId="77777777" w:rsidR="002B2629" w:rsidRPr="00A624B6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2B2629" w:rsidRPr="00B4176C" w14:paraId="52200496" w14:textId="77777777" w:rsidTr="00484683">
        <w:tc>
          <w:tcPr>
            <w:tcW w:w="15877" w:type="dxa"/>
            <w:gridSpan w:val="8"/>
            <w:shd w:val="clear" w:color="auto" w:fill="auto"/>
          </w:tcPr>
          <w:p w14:paraId="7E099EDA" w14:textId="77777777" w:rsidR="002B2629" w:rsidRPr="006414AD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KULTURA I MEDIJI</w:t>
            </w:r>
          </w:p>
        </w:tc>
      </w:tr>
      <w:tr w:rsidR="002B2629" w:rsidRPr="00D74C65" w14:paraId="4DEBC8A8" w14:textId="77777777" w:rsidTr="00484683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BDD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2.Učenik razlikuje medijske sadržaje primjerene dobi i interesu.</w:t>
            </w:r>
          </w:p>
        </w:tc>
      </w:tr>
      <w:tr w:rsidR="002B2629" w:rsidRPr="00D74C65" w14:paraId="602BCE2F" w14:textId="77777777" w:rsidTr="00484683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97DAFEB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15D2B0E0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ED8476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3940CB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17792E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34C462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7F91CB8A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B91CBA0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733D77D6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82B4E39" w14:textId="77777777"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48F63" w14:textId="77777777"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DA906" w14:textId="77777777"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EAA1FC7" w14:textId="77777777"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2B2629" w:rsidRPr="00B4176C" w14:paraId="5F04B1B3" w14:textId="77777777" w:rsidTr="0048468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173A5A75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34ACEE95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94986D2" w14:textId="77777777"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4C60513" w14:textId="77777777"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BBD7B1F" w14:textId="77777777"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F295092" w14:textId="77777777" w:rsidR="002B2629" w:rsidRPr="00BA3E88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2B2629" w:rsidRPr="00B4176C" w14:paraId="02F2A488" w14:textId="77777777" w:rsidTr="00484683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522216DD" w14:textId="77777777"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00D3F946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5F0EB5DD" w14:textId="77777777" w:rsidR="002B2629" w:rsidRPr="00381332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5263CB68" w14:textId="77777777" w:rsidR="002B2629" w:rsidRPr="00381332" w:rsidRDefault="002B2629" w:rsidP="00A61CF5">
            <w:pPr>
              <w:pStyle w:val="ListParagraph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597F3E34" w14:textId="77777777" w:rsidR="002B2629" w:rsidRPr="00381332" w:rsidRDefault="002B2629" w:rsidP="00A61CF5">
            <w:pPr>
              <w:pStyle w:val="ListParagraph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0182408A" w14:textId="77777777" w:rsidR="002B2629" w:rsidRPr="00381332" w:rsidRDefault="002B2629" w:rsidP="00A61CF5">
            <w:pPr>
              <w:pStyle w:val="ListParagraph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CF293F8" w14:textId="77777777" w:rsidR="002B2629" w:rsidRPr="00D4456E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12386E3" w14:textId="77777777"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AFA5FCC" w14:textId="77777777" w:rsidR="002B2629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239EAD5" w14:textId="77777777" w:rsidR="002B2629" w:rsidRPr="00D4456E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319E9CE6" w14:textId="77777777" w:rsidR="004229D9" w:rsidRDefault="004229D9" w:rsidP="007329B7">
      <w:pPr>
        <w:jc w:val="center"/>
        <w:rPr>
          <w:rFonts w:cstheme="minorHAnsi"/>
        </w:rPr>
      </w:pPr>
    </w:p>
    <w:p w14:paraId="2CF5E377" w14:textId="77777777" w:rsidR="004229D9" w:rsidRDefault="004229D9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14:paraId="70241C1A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3457036A" w14:textId="77777777" w:rsidR="007329B7" w:rsidRDefault="007329B7" w:rsidP="007329B7">
      <w:pPr>
        <w:rPr>
          <w:rFonts w:cstheme="minorHAnsi"/>
          <w:sz w:val="24"/>
          <w:szCs w:val="28"/>
        </w:rPr>
      </w:pPr>
    </w:p>
    <w:p w14:paraId="092AB7A1" w14:textId="77777777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14:paraId="46D33EDB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311F2735" w14:textId="77777777" w:rsidR="007329B7" w:rsidRPr="006414AD" w:rsidRDefault="007329B7" w:rsidP="00A61CF5">
      <w:pPr>
        <w:pStyle w:val="ListParagraph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132FF951" w14:textId="77777777" w:rsidR="007329B7" w:rsidRPr="006414AD" w:rsidRDefault="007329B7" w:rsidP="00A61CF5">
      <w:pPr>
        <w:pStyle w:val="ListParagraph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327C62D5" w14:textId="77777777" w:rsidR="007329B7" w:rsidRPr="006414AD" w:rsidRDefault="007329B7" w:rsidP="00A61CF5">
      <w:pPr>
        <w:pStyle w:val="ListParagraph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68E84704" w14:textId="77777777" w:rsidR="007329B7" w:rsidRPr="006414AD" w:rsidRDefault="007329B7" w:rsidP="00A61CF5">
      <w:pPr>
        <w:pStyle w:val="ListParagraph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31F942CA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42840D29" w14:textId="77777777" w:rsidR="007329B7" w:rsidRPr="006414AD" w:rsidRDefault="007329B7" w:rsidP="00A61CF5">
      <w:pPr>
        <w:pStyle w:val="ListParagraph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5EF9A633" w14:textId="77777777" w:rsidR="007329B7" w:rsidRPr="006414AD" w:rsidRDefault="007329B7" w:rsidP="00A61CF5">
      <w:pPr>
        <w:pStyle w:val="ListParagraph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2A69D73C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3972D112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04CB62D4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099B16D7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1DC7F5F2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1B331577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11CB33D3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3B8FE4F8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1A4FC43B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0127BF83" w14:textId="77777777" w:rsidR="007329B7" w:rsidRPr="006414AD" w:rsidRDefault="007329B7" w:rsidP="007329B7">
      <w:pPr>
        <w:pStyle w:val="ListParagraph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6CEAC148" w14:textId="77777777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0505C5F2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49878B63" w14:textId="77777777" w:rsidR="007329B7" w:rsidRPr="006414AD" w:rsidRDefault="007329B7" w:rsidP="00A61CF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6FFB30D3" w14:textId="77777777" w:rsidR="007329B7" w:rsidRPr="006414AD" w:rsidRDefault="007329B7" w:rsidP="00A61CF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128D0305" w14:textId="77777777" w:rsidR="007329B7" w:rsidRPr="006414AD" w:rsidRDefault="007329B7" w:rsidP="00A61CF5">
      <w:pPr>
        <w:pStyle w:val="ListParagraph"/>
        <w:numPr>
          <w:ilvl w:val="0"/>
          <w:numId w:val="24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prostorno-plastički: glina, glinamol, papir-plastika, ambalaža i drugi materijali.</w:t>
      </w:r>
    </w:p>
    <w:p w14:paraId="46B98DBD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577F6AF8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4E3787BB" w14:textId="77777777" w:rsidR="007329B7" w:rsidRPr="006414AD" w:rsidRDefault="007329B7" w:rsidP="007329B7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435EF064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2C3915E7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250A1623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0F0000AE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0E26BD06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7F2E504A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14:paraId="2ECB212B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41C432E2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14:paraId="1EE0CDCA" w14:textId="77777777" w:rsidR="007329B7" w:rsidRPr="006414AD" w:rsidRDefault="007329B7" w:rsidP="007329B7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31436F03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03069B83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2F88A6C4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28726D32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48D3E64A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04367788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8945D4C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ECBEBA0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601B29BF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D1D6F50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3D440B42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670A97B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B22D0F6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1B7622E" w14:textId="77777777" w:rsidR="006414AD" w:rsidRPr="006414AD" w:rsidRDefault="004229D9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>
        <w:rPr>
          <w:rStyle w:val="eop"/>
          <w:rFonts w:asciiTheme="minorHAnsi" w:hAnsiTheme="minorHAnsi" w:cstheme="minorHAnsi"/>
          <w:b/>
          <w:sz w:val="28"/>
        </w:rPr>
        <w:t>Tekst u kurzivu u cijelosti je</w:t>
      </w:r>
      <w:r w:rsidR="006414AD" w:rsidRPr="006414AD">
        <w:rPr>
          <w:rStyle w:val="eop"/>
          <w:rFonts w:asciiTheme="minorHAnsi" w:hAnsiTheme="minorHAnsi" w:cstheme="minorHAnsi"/>
          <w:b/>
          <w:sz w:val="28"/>
        </w:rPr>
        <w:t xml:space="preserve"> preuzet iz Kurikuluma za Likovnu kulturu.</w:t>
      </w:r>
    </w:p>
    <w:p w14:paraId="533E5F5E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1ADD7F21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3E62D0A2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6FEAA0CE" w14:textId="77777777" w:rsidR="004229D9" w:rsidRDefault="004229D9">
      <w:pPr>
        <w:rPr>
          <w:rFonts w:cstheme="minorHAnsi"/>
          <w:sz w:val="24"/>
        </w:rPr>
      </w:pPr>
      <w:r>
        <w:rPr>
          <w:rFonts w:cstheme="minorHAnsi"/>
        </w:rPr>
        <w:br w:type="page"/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04B442C" w14:textId="77777777" w:rsidTr="00484683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727E364" w14:textId="77777777" w:rsidR="007329B7" w:rsidRPr="000A782C" w:rsidRDefault="007329B7" w:rsidP="00A23DC2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STVARALAŠTVO I PRODUKTIVNOST</w:t>
            </w:r>
          </w:p>
        </w:tc>
      </w:tr>
      <w:tr w:rsidR="007329B7" w:rsidRPr="00B4176C" w14:paraId="6EA07CD9" w14:textId="77777777" w:rsidTr="00484683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2834BD1" w14:textId="77777777" w:rsidR="00BD1B99" w:rsidRPr="00BD1B99" w:rsidRDefault="007329B7" w:rsidP="00A23DC2">
            <w:pPr>
              <w:jc w:val="center"/>
              <w:rPr>
                <w:rFonts w:eastAsia="Times New Roman" w:cstheme="minorHAnsi"/>
                <w:sz w:val="28"/>
                <w:szCs w:val="23"/>
                <w:lang w:eastAsia="hr-HR"/>
              </w:rPr>
            </w:pPr>
            <w:r w:rsidRPr="00BD1B99">
              <w:rPr>
                <w:rFonts w:cstheme="minorHAnsi"/>
                <w:sz w:val="28"/>
              </w:rPr>
              <w:t xml:space="preserve">ISHOD: </w:t>
            </w:r>
            <w:r w:rsidRPr="00BD1B99">
              <w:rPr>
                <w:rFonts w:eastAsia="Times New Roman" w:cstheme="minorHAnsi"/>
                <w:sz w:val="28"/>
                <w:szCs w:val="24"/>
                <w:lang w:eastAsia="hr-HR"/>
              </w:rPr>
              <w:t xml:space="preserve">OŠ LK A.1.1. </w:t>
            </w:r>
            <w:r w:rsidRPr="00BD1B99">
              <w:rPr>
                <w:rFonts w:eastAsia="Times New Roman" w:cstheme="minorHAnsi"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52003FE8" w14:textId="77777777" w:rsidR="007329B7" w:rsidRPr="00BD1B99" w:rsidRDefault="007329B7" w:rsidP="00A23DC2">
            <w:pPr>
              <w:jc w:val="center"/>
              <w:rPr>
                <w:rFonts w:cstheme="minorHAnsi"/>
                <w:sz w:val="28"/>
              </w:rPr>
            </w:pPr>
            <w:r w:rsidRPr="00BD1B99">
              <w:rPr>
                <w:rFonts w:eastAsia="Times New Roman" w:cstheme="minorHAnsi"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2D5FAD3E" w14:textId="77777777" w:rsidTr="00484683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1DE27B4F" w14:textId="77777777" w:rsidR="007329B7" w:rsidRPr="00BD6CF4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4A13D86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8C1FD86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shd w:val="clear" w:color="auto" w:fill="auto"/>
          </w:tcPr>
          <w:p w14:paraId="1527A7DE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6454B38" w14:textId="77777777" w:rsidTr="00484683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A85E2D6" w14:textId="77777777" w:rsidR="007329B7" w:rsidRPr="003C439D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0D5C183E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211AB69A" w14:textId="77777777" w:rsidR="007329B7" w:rsidRPr="00A1756C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BEEA4" w14:textId="77777777" w:rsidR="007329B7" w:rsidRPr="00A1756C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85EC200" w14:textId="77777777" w:rsidR="007329B7" w:rsidRPr="00A1756C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2834D923" w14:textId="77777777" w:rsidTr="00484683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B639FA6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17F08A55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01F7AF5B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160EECAF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559AB903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2BB884DA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60CD7416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upoznaje pojmove te forme izražavanja i oblikovanja vezane uz likovnu ili vizualnu umjetnost i kulturu</w:t>
            </w:r>
          </w:p>
          <w:p w14:paraId="44EB687A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14:paraId="1613ED29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57DF365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1BEF37B2" w14:textId="77777777" w:rsidR="007329B7" w:rsidRPr="00A1756C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14:paraId="43385E83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48E9FEE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E9A4D38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10913C6E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2EC80EB2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uglavnom upoznaje pojmove te forme izražavanja i oblikovanja vezane uz likovnu ili vizualnu umjetnost i kulturu uz pomoć medija, digitalnih sadržaja, zorno i praktično</w:t>
            </w:r>
          </w:p>
          <w:p w14:paraId="4BE8881F" w14:textId="77777777" w:rsidR="007329B7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2BAF5B7" w14:textId="77777777" w:rsidR="007329B7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7128E6" w14:textId="77777777" w:rsidR="007329B7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53ADAF8" w14:textId="77777777" w:rsidR="007329B7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DEF26A7" w14:textId="77777777" w:rsidR="007329B7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AAA7DE1" w14:textId="77777777" w:rsidR="007329B7" w:rsidRPr="00A1756C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BF6D4" w14:textId="77777777" w:rsidR="007329B7" w:rsidRPr="00A1756C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uglavnom koristi:</w:t>
            </w:r>
          </w:p>
          <w:p w14:paraId="052917E8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1486E08C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1561165B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48A35D13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uspješno izražava doživljaj temeljen na vlastitom iskustvu uz poneki poticaj</w:t>
            </w:r>
          </w:p>
          <w:p w14:paraId="3E368EB3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E0D38FA" w14:textId="77777777" w:rsidR="007329B7" w:rsidRPr="00A1756C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6C4FA164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5EF599C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0A4D9F40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5EE30B1A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472DCEC5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43622BBD" w14:textId="77777777" w:rsidR="007329B7" w:rsidRPr="00A1756C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70F23A00" w14:textId="77777777" w:rsidTr="00484683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E7A3" w14:textId="77777777" w:rsidR="007329B7" w:rsidRDefault="007329B7" w:rsidP="00A23DC2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1C151C7A" w14:textId="77777777" w:rsidR="007329B7" w:rsidRPr="00A1756C" w:rsidRDefault="007329B7" w:rsidP="00A23DC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57CA6F55" w14:textId="77777777" w:rsidTr="00484683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</w:tcPr>
          <w:p w14:paraId="17A80F5C" w14:textId="77777777" w:rsidR="007329B7" w:rsidRPr="00BD6CF4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2561EB8E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9663BA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7C7CB8CC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0EB7669" w14:textId="77777777" w:rsidTr="00484683">
        <w:tc>
          <w:tcPr>
            <w:tcW w:w="3120" w:type="dxa"/>
            <w:tcBorders>
              <w:bottom w:val="nil"/>
              <w:right w:val="double" w:sz="12" w:space="0" w:color="auto"/>
            </w:tcBorders>
            <w:shd w:val="clear" w:color="auto" w:fill="auto"/>
          </w:tcPr>
          <w:p w14:paraId="0C1DE839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14:paraId="72628C19" w14:textId="77777777" w:rsidR="007329B7" w:rsidRPr="00F46929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49A5A087" w14:textId="77777777" w:rsidR="007329B7" w:rsidRPr="00F46929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 koristi crtačke, slikarske, prostorno plastičke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shd w:val="clear" w:color="auto" w:fill="auto"/>
          </w:tcPr>
          <w:p w14:paraId="720C4836" w14:textId="77777777" w:rsidR="007329B7" w:rsidRPr="00F46929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5C3B3268" w14:textId="77777777" w:rsidR="007329B7" w:rsidRPr="00F46929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crtačke, slikarske, prostorno plastičke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14:paraId="6609A41C" w14:textId="77777777" w:rsidR="007329B7" w:rsidRPr="00F46929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1AE9A855" w14:textId="77777777" w:rsidR="007329B7" w:rsidRPr="00F46929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i sigurno koristi crtačke, slikarske, prostorno plastičke i druge materijale i tehnike precizno, usredotočeno, koordinira prste i oči te sitne pokrete.</w:t>
            </w:r>
          </w:p>
        </w:tc>
      </w:tr>
      <w:tr w:rsidR="007329B7" w:rsidRPr="00B4176C" w14:paraId="564F7A2A" w14:textId="77777777" w:rsidTr="00484683">
        <w:tc>
          <w:tcPr>
            <w:tcW w:w="16019" w:type="dxa"/>
            <w:gridSpan w:val="5"/>
            <w:shd w:val="clear" w:color="auto" w:fill="auto"/>
          </w:tcPr>
          <w:p w14:paraId="342A5018" w14:textId="77777777" w:rsidR="007329B7" w:rsidRPr="000A782C" w:rsidRDefault="007329B7" w:rsidP="00A23DC2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023469B0" w14:textId="77777777" w:rsidTr="00484683">
        <w:tc>
          <w:tcPr>
            <w:tcW w:w="16019" w:type="dxa"/>
            <w:gridSpan w:val="5"/>
            <w:shd w:val="clear" w:color="auto" w:fill="auto"/>
          </w:tcPr>
          <w:p w14:paraId="420E881B" w14:textId="77777777" w:rsidR="007329B7" w:rsidRDefault="007329B7" w:rsidP="00A23DC2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42884E66" w14:textId="77777777" w:rsidR="007329B7" w:rsidRPr="003C439D" w:rsidRDefault="007329B7" w:rsidP="00A23DC2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16B7FB70" w14:textId="77777777" w:rsidTr="00484683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2FC7351E" w14:textId="77777777" w:rsidR="007329B7" w:rsidRPr="00BD6CF4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shd w:val="clear" w:color="auto" w:fill="auto"/>
          </w:tcPr>
          <w:p w14:paraId="084D91E0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2E1FDEB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shd w:val="clear" w:color="auto" w:fill="auto"/>
          </w:tcPr>
          <w:p w14:paraId="52D6D50B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2F9B68D" w14:textId="77777777" w:rsidTr="00484683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B35B581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4680EA15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AA107C3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6EB39F66" w14:textId="77777777" w:rsidR="007329B7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BF70AE8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A540D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3D27549C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8E5AF01" w14:textId="77777777" w:rsidR="007329B7" w:rsidRPr="00255D8E" w:rsidRDefault="007329B7" w:rsidP="00A23DC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E777409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17AB395D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EC47230" w14:textId="77777777" w:rsidR="007329B7" w:rsidRDefault="007329B7" w:rsidP="00A23DC2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715D6743" w14:textId="77777777" w:rsidR="007329B7" w:rsidRDefault="007329B7" w:rsidP="00A23DC2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274F6EA7" w14:textId="77777777" w:rsidR="007329B7" w:rsidRDefault="007329B7" w:rsidP="00A23DC2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2D54B324" w14:textId="77777777" w:rsidR="007329B7" w:rsidRPr="00255D8E" w:rsidRDefault="007329B7" w:rsidP="00A23DC2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56947F1" w14:textId="77777777" w:rsidR="007329B7" w:rsidRPr="00255D8E" w:rsidRDefault="007329B7" w:rsidP="00A23DC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3E49F396" w14:textId="77777777" w:rsidTr="00484683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0DD1C6F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D98A6AA" w14:textId="77777777" w:rsidR="007329B7" w:rsidRPr="00255D8E" w:rsidRDefault="007329B7" w:rsidP="00A61CF5">
            <w:pPr>
              <w:pStyle w:val="ListParagraph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743EA783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22AD520A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E311070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6B508B7A" w14:textId="77777777" w:rsidR="007329B7" w:rsidRPr="00255D8E" w:rsidRDefault="007329B7" w:rsidP="00A61CF5">
            <w:pPr>
              <w:pStyle w:val="ListParagraph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C03ABA7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03DCE18A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4BC523A1" w14:textId="77777777" w:rsidR="007329B7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4F4AFAD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47809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387DB23C" w14:textId="77777777" w:rsidR="007329B7" w:rsidRPr="00255D8E" w:rsidRDefault="007329B7" w:rsidP="00A61CF5">
            <w:pPr>
              <w:pStyle w:val="ListParagraph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492B6DC8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221F5E29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286C0FD5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4A8160D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4F62C8FD" w14:textId="77777777" w:rsidR="007329B7" w:rsidRPr="00255D8E" w:rsidRDefault="007329B7" w:rsidP="00A61CF5">
            <w:pPr>
              <w:pStyle w:val="ListParagraph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BC56AB4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F9B383B" w14:textId="77777777" w:rsidR="007329B7" w:rsidRPr="00F277AF" w:rsidRDefault="007329B7" w:rsidP="00A61CF5">
            <w:pPr>
              <w:pStyle w:val="ListParagraph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0C91C29" w14:textId="77777777" w:rsidR="007329B7" w:rsidRPr="003C439D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0E482841" w14:textId="77777777" w:rsidTr="00484683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9F28" w14:textId="77777777" w:rsidR="007329B7" w:rsidRDefault="007329B7" w:rsidP="00A23DC2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B.1.2.Učenik uspoređuje svoj likovni ili vizualni rad i radove drugih učenika te </w:t>
            </w:r>
          </w:p>
          <w:p w14:paraId="0370826C" w14:textId="77777777" w:rsidR="007329B7" w:rsidRPr="003C439D" w:rsidRDefault="007329B7" w:rsidP="00A23DC2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25AD3C" w14:textId="77777777" w:rsidTr="00484683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013CEFE1" w14:textId="77777777" w:rsidR="007329B7" w:rsidRPr="00BD6CF4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shd w:val="clear" w:color="auto" w:fill="auto"/>
          </w:tcPr>
          <w:p w14:paraId="19CB28F0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1EE3A62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shd w:val="clear" w:color="auto" w:fill="auto"/>
          </w:tcPr>
          <w:p w14:paraId="4B42939C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905C7D2" w14:textId="77777777" w:rsidTr="00484683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473CBFC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29655FAF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148DF3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nakoji je izražen u likovnom ili vizualnom radu.</w:t>
            </w:r>
          </w:p>
          <w:p w14:paraId="7C9660CA" w14:textId="77777777" w:rsidR="007329B7" w:rsidRPr="00255D8E" w:rsidRDefault="007329B7" w:rsidP="00A23DC2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C2A75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5DC594C2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7FE8B089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CC984B6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79F50737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4822C5A9" w14:textId="77777777" w:rsidR="007329B7" w:rsidRPr="00255D8E" w:rsidRDefault="007329B7" w:rsidP="00A23DC2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5029A105" w14:textId="77777777" w:rsidTr="00484683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DCFC4EA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6C22823" w14:textId="77777777" w:rsidR="007329B7" w:rsidRPr="00255D8E" w:rsidRDefault="007329B7" w:rsidP="00A23DC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8AAC8A" w14:textId="77777777" w:rsidR="007329B7" w:rsidRPr="00255D8E" w:rsidRDefault="007329B7" w:rsidP="00A23DC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00A2490" w14:textId="77777777" w:rsidR="007329B7" w:rsidRPr="00255D8E" w:rsidRDefault="007329B7" w:rsidP="00A23DC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78149BEE" w14:textId="77777777" w:rsidTr="00484683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8132EA1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42F0D352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7BBCB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41C2DC4" w14:textId="77777777" w:rsidR="007329B7" w:rsidRPr="00255D8E" w:rsidRDefault="007329B7" w:rsidP="00A23DC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5753D006" w14:textId="77777777" w:rsidTr="00484683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9AEF0AC" w14:textId="77777777" w:rsidR="007329B7" w:rsidRPr="000A782C" w:rsidRDefault="007329B7" w:rsidP="00A23DC2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10C8E46A" w14:textId="77777777" w:rsidTr="00484683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5605257" w14:textId="77777777" w:rsidR="007329B7" w:rsidRDefault="007329B7" w:rsidP="00A23DC2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1B43BD7B" w14:textId="77777777" w:rsidR="007329B7" w:rsidRPr="00D4456E" w:rsidRDefault="007329B7" w:rsidP="00A23DC2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29EE396F" w14:textId="77777777" w:rsidTr="00484683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05EF69FD" w14:textId="77777777" w:rsidR="007329B7" w:rsidRPr="00BD6CF4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shd w:val="clear" w:color="auto" w:fill="auto"/>
          </w:tcPr>
          <w:p w14:paraId="4CC1BA38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F11CFBC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shd w:val="clear" w:color="auto" w:fill="auto"/>
          </w:tcPr>
          <w:p w14:paraId="295B2D86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6239DF62" w14:textId="77777777" w:rsidTr="00484683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31E234D" w14:textId="77777777" w:rsidR="007329B7" w:rsidRPr="00F277AF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263D21DB" w14:textId="77777777" w:rsidR="007329B7" w:rsidRPr="00F277AF" w:rsidRDefault="007329B7" w:rsidP="00A61CF5">
            <w:pPr>
              <w:pStyle w:val="ListParagraph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1248A315" w14:textId="77777777" w:rsidR="007329B7" w:rsidRPr="00F277AF" w:rsidRDefault="007329B7" w:rsidP="00A61CF5">
            <w:pPr>
              <w:pStyle w:val="ListParagraph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opisuje jednostavne vizualne znakove i poruke u svojoj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07A50BEA" w14:textId="77777777" w:rsidR="007329B7" w:rsidRPr="00F277AF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61C6B4B9" w14:textId="77777777" w:rsidR="007329B7" w:rsidRPr="00F277AF" w:rsidRDefault="007329B7" w:rsidP="00A61CF5">
            <w:pPr>
              <w:pStyle w:val="ListParagraph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1F0FF733" w14:textId="77777777" w:rsidR="007329B7" w:rsidRPr="00F277AF" w:rsidRDefault="007329B7" w:rsidP="00A61CF5">
            <w:pPr>
              <w:pStyle w:val="ListParagraph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B18C6" w14:textId="77777777" w:rsidR="007329B7" w:rsidRPr="00F277AF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6D423513" w14:textId="77777777" w:rsidR="007329B7" w:rsidRPr="00F277AF" w:rsidRDefault="007329B7" w:rsidP="00A61CF5">
            <w:pPr>
              <w:pStyle w:val="ListParagraph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1FFB0F3E" w14:textId="77777777" w:rsidR="007329B7" w:rsidRPr="00F277AF" w:rsidRDefault="007329B7" w:rsidP="00A61CF5">
            <w:pPr>
              <w:pStyle w:val="ListParagraph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opisuje jednostavne vizualne znakove i poruke u svojoj okolini i oblikuje jednostavnu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D848261" w14:textId="77777777" w:rsidR="007329B7" w:rsidRPr="00F277AF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F8AC0AB" w14:textId="77777777" w:rsidR="007329B7" w:rsidRPr="00F277AF" w:rsidRDefault="007329B7" w:rsidP="00A61CF5">
            <w:pPr>
              <w:pStyle w:val="ListParagraph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690E3CA8" w14:textId="77777777" w:rsidR="007329B7" w:rsidRPr="00F277AF" w:rsidRDefault="007329B7" w:rsidP="00A61CF5">
            <w:pPr>
              <w:pStyle w:val="ListParagraph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opisuje jednostavne vizualne znakove i poruke u svojoj okolini i oblikuje jednostavnu vizualnu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poruku (reklama, plakat, zaštitni znak, prometni znak, piktogram)</w:t>
            </w:r>
          </w:p>
        </w:tc>
      </w:tr>
      <w:tr w:rsidR="007329B7" w:rsidRPr="00B4176C" w14:paraId="56A1E3D1" w14:textId="77777777" w:rsidTr="00484683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3B9116" w14:textId="77777777" w:rsidR="007329B7" w:rsidRDefault="007329B7" w:rsidP="00A23DC2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C.1.2.Učenik povezuje neki aspekt umjetničkog djela</w:t>
            </w:r>
          </w:p>
          <w:p w14:paraId="4539D4B4" w14:textId="77777777" w:rsidR="007329B7" w:rsidRPr="003C439D" w:rsidRDefault="007329B7" w:rsidP="00A23DC2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4B3229D1" w14:textId="77777777" w:rsidTr="00484683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1BADAE62" w14:textId="77777777" w:rsidR="007329B7" w:rsidRPr="00BD6CF4" w:rsidRDefault="007329B7" w:rsidP="00A23DC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  <w:shd w:val="clear" w:color="auto" w:fill="auto"/>
          </w:tcPr>
          <w:p w14:paraId="710796D4" w14:textId="77777777" w:rsidR="007329B7" w:rsidRPr="00BD6CF4" w:rsidRDefault="007329B7" w:rsidP="00A23D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396B8554" w14:textId="77777777" w:rsidTr="00484683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7B18DB" w14:textId="77777777" w:rsidR="007329B7" w:rsidRPr="00A7424A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337572E9" w14:textId="77777777" w:rsidR="007329B7" w:rsidRPr="00F277AF" w:rsidRDefault="007329B7" w:rsidP="00A23DC2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3BC616F5" w14:textId="77777777" w:rsidR="007329B7" w:rsidRPr="00F277AF" w:rsidRDefault="007329B7" w:rsidP="00A23DC2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04D7BCED" w14:textId="77777777" w:rsidTr="00484683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E6B690" w14:textId="77777777" w:rsidR="007329B7" w:rsidRPr="00A7424A" w:rsidRDefault="007329B7" w:rsidP="00A23DC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9F6A45A" w14:textId="77777777" w:rsidR="007329B7" w:rsidRPr="00F277AF" w:rsidRDefault="007329B7" w:rsidP="00A23DC2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0BFC38" w14:textId="77777777" w:rsidR="007329B7" w:rsidRPr="00F277AF" w:rsidRDefault="007329B7" w:rsidP="00A23DC2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637775A3" w14:textId="77777777" w:rsidR="007329B7" w:rsidRDefault="007329B7" w:rsidP="007329B7">
      <w:pPr>
        <w:rPr>
          <w:rFonts w:cstheme="minorHAnsi"/>
          <w:sz w:val="24"/>
        </w:rPr>
      </w:pPr>
    </w:p>
    <w:p w14:paraId="78E8C820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733AD862" w14:textId="77777777" w:rsidTr="00484683">
        <w:tc>
          <w:tcPr>
            <w:tcW w:w="426" w:type="dxa"/>
            <w:shd w:val="clear" w:color="auto" w:fill="auto"/>
          </w:tcPr>
          <w:p w14:paraId="155272A2" w14:textId="77777777" w:rsidR="007329B7" w:rsidRPr="00EF074F" w:rsidRDefault="007329B7" w:rsidP="00A23DC2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uto"/>
          </w:tcPr>
          <w:p w14:paraId="17045FD6" w14:textId="77777777" w:rsidR="007329B7" w:rsidRPr="00C26F95" w:rsidRDefault="007329B7" w:rsidP="00A23DC2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uto"/>
          </w:tcPr>
          <w:p w14:paraId="1DDD43F3" w14:textId="77777777" w:rsidR="007329B7" w:rsidRPr="00EF074F" w:rsidRDefault="007329B7" w:rsidP="00A23DC2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uto"/>
          </w:tcPr>
          <w:p w14:paraId="4C848563" w14:textId="77777777" w:rsidR="007329B7" w:rsidRPr="00EF074F" w:rsidRDefault="007329B7" w:rsidP="00A23DC2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uto"/>
          </w:tcPr>
          <w:p w14:paraId="12FE0514" w14:textId="77777777" w:rsidR="007329B7" w:rsidRPr="00EF074F" w:rsidRDefault="007329B7" w:rsidP="00A23DC2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uto"/>
          </w:tcPr>
          <w:p w14:paraId="36158923" w14:textId="77777777" w:rsidR="007329B7" w:rsidRPr="00EF074F" w:rsidRDefault="007329B7" w:rsidP="00A23DC2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05DE376D" w14:textId="77777777" w:rsidTr="00484683">
        <w:trPr>
          <w:cantSplit/>
          <w:trHeight w:val="1134"/>
        </w:trPr>
        <w:tc>
          <w:tcPr>
            <w:tcW w:w="426" w:type="dxa"/>
            <w:shd w:val="clear" w:color="auto" w:fill="auto"/>
            <w:textDirection w:val="btLr"/>
          </w:tcPr>
          <w:p w14:paraId="338C0B2F" w14:textId="77777777" w:rsidR="007329B7" w:rsidRPr="00EF074F" w:rsidRDefault="007329B7" w:rsidP="00A23D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  <w:shd w:val="clear" w:color="auto" w:fill="auto"/>
          </w:tcPr>
          <w:p w14:paraId="1E95CCFD" w14:textId="77777777" w:rsidR="007329B7" w:rsidRPr="00A8511F" w:rsidRDefault="006D70D8" w:rsidP="00A23DC2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73E5C140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5033AF0F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69CFA132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5D67F7B2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78963D27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36B50B09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5A753A80" w14:textId="77777777" w:rsidR="007329B7" w:rsidRPr="00A8511F" w:rsidRDefault="007329B7" w:rsidP="00A23DC2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  <w:shd w:val="clear" w:color="auto" w:fill="auto"/>
          </w:tcPr>
          <w:p w14:paraId="5E521F5C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0F89E49E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8142CDC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909B4E2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046D2E74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B9BBE6D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50E554D5" w14:textId="77777777" w:rsidR="007329B7" w:rsidRPr="00A8511F" w:rsidRDefault="007329B7" w:rsidP="00A23DC2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08F44553" w14:textId="77777777" w:rsidR="007329B7" w:rsidRPr="00604B0A" w:rsidRDefault="007329B7" w:rsidP="00A23DC2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  <w:shd w:val="clear" w:color="auto" w:fill="auto"/>
          </w:tcPr>
          <w:p w14:paraId="1E1441BE" w14:textId="77777777" w:rsidR="007329B7" w:rsidRPr="00315FF9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A2ADF88" w14:textId="77777777" w:rsidR="007329B7" w:rsidRPr="00315FF9" w:rsidRDefault="007329B7" w:rsidP="00A23DC2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29CE1F27" w14:textId="77777777" w:rsidR="007329B7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638DDE3A" w14:textId="77777777" w:rsidR="007329B7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49346B6" w14:textId="77777777" w:rsidR="007329B7" w:rsidRDefault="007329B7" w:rsidP="00A23DC2">
            <w:pPr>
              <w:pStyle w:val="Default"/>
              <w:rPr>
                <w:rFonts w:cs="Calibri"/>
                <w:szCs w:val="22"/>
              </w:rPr>
            </w:pPr>
          </w:p>
          <w:p w14:paraId="310CA6AF" w14:textId="77777777" w:rsidR="007329B7" w:rsidRPr="00315FF9" w:rsidRDefault="007329B7" w:rsidP="00A23DC2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4D6356FF" w14:textId="77777777" w:rsidR="007329B7" w:rsidRPr="00315FF9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70D6327" w14:textId="77777777" w:rsidR="007329B7" w:rsidRPr="00315FF9" w:rsidRDefault="007329B7" w:rsidP="00A23DC2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7A1CC4C" w14:textId="77777777" w:rsidR="007329B7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752766A2" w14:textId="77777777" w:rsidR="007329B7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3994BB1" w14:textId="77777777" w:rsidR="007329B7" w:rsidRDefault="007329B7" w:rsidP="00A23DC2">
            <w:pPr>
              <w:pStyle w:val="Default"/>
              <w:rPr>
                <w:rFonts w:cs="Calibri"/>
                <w:szCs w:val="22"/>
              </w:rPr>
            </w:pPr>
          </w:p>
          <w:p w14:paraId="2AF97C13" w14:textId="77777777" w:rsidR="007329B7" w:rsidRPr="00315FF9" w:rsidRDefault="007329B7" w:rsidP="00A23DC2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  <w:shd w:val="clear" w:color="auto" w:fill="auto"/>
          </w:tcPr>
          <w:p w14:paraId="4019B646" w14:textId="77777777" w:rsidR="007329B7" w:rsidRPr="00315FF9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35727F4F" w14:textId="77777777" w:rsidR="007329B7" w:rsidRPr="00315FF9" w:rsidRDefault="007329B7" w:rsidP="00A23DC2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048AD86A" w14:textId="77777777" w:rsidR="007329B7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5D9CFE66" w14:textId="77777777" w:rsidR="007329B7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6AD8691E" w14:textId="77777777" w:rsidR="007329B7" w:rsidRDefault="007329B7" w:rsidP="00A23DC2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0B458A7B" w14:textId="77777777" w:rsidR="007329B7" w:rsidRPr="00315FF9" w:rsidRDefault="007329B7" w:rsidP="00A23DC2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901008D" w14:textId="77777777" w:rsidR="004229D9" w:rsidRDefault="004229D9" w:rsidP="007A4C51">
      <w:pPr>
        <w:ind w:left="-426" w:firstLine="426"/>
        <w:jc w:val="center"/>
        <w:rPr>
          <w:rFonts w:cstheme="minorHAnsi"/>
        </w:rPr>
      </w:pPr>
    </w:p>
    <w:p w14:paraId="767F04A6" w14:textId="77777777" w:rsidR="004229D9" w:rsidRDefault="004229D9">
      <w:pPr>
        <w:rPr>
          <w:rFonts w:cstheme="minorHAnsi"/>
        </w:rPr>
      </w:pPr>
      <w:r>
        <w:rPr>
          <w:rFonts w:cstheme="minorHAnsi"/>
        </w:rPr>
        <w:br w:type="page"/>
      </w:r>
    </w:p>
    <w:p w14:paraId="01E255EF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63076E97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2F2A7C9D" w14:textId="77777777" w:rsidR="007A4C51" w:rsidRPr="006D70D8" w:rsidRDefault="007A4C51" w:rsidP="00A61CF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0BFB50C8" w14:textId="77777777" w:rsidR="007A4C51" w:rsidRPr="006D70D8" w:rsidRDefault="007A4C51" w:rsidP="00A61CF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4356AF8B" w14:textId="77777777" w:rsidR="007A4C51" w:rsidRPr="006D70D8" w:rsidRDefault="007A4C51" w:rsidP="00A61CF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F994BBF" w14:textId="77777777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66FBDFF0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67CAD646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6B8B1E55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53179A17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4B7F3DE5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6B76565A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35DBA49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464541D7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9FBB5E9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87E9F8E" w14:textId="77777777" w:rsidR="00E50458" w:rsidRDefault="00E50458" w:rsidP="007A4C51">
      <w:pPr>
        <w:ind w:firstLine="360"/>
        <w:jc w:val="both"/>
        <w:rPr>
          <w:rFonts w:cstheme="minorHAnsi"/>
          <w:sz w:val="24"/>
        </w:rPr>
      </w:pPr>
    </w:p>
    <w:p w14:paraId="2CBC0AB7" w14:textId="77777777" w:rsidR="00E50458" w:rsidRDefault="00E50458" w:rsidP="007A4C51">
      <w:pPr>
        <w:ind w:firstLine="360"/>
        <w:jc w:val="both"/>
        <w:rPr>
          <w:rFonts w:cstheme="minorHAnsi"/>
          <w:sz w:val="24"/>
        </w:rPr>
      </w:pPr>
    </w:p>
    <w:p w14:paraId="44F3D955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5405C520" w14:textId="77777777" w:rsidTr="00484683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57D53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DOMENA A. SLUŠANJE I UPOZNAVANJE GLAZBE</w:t>
            </w:r>
          </w:p>
        </w:tc>
      </w:tr>
      <w:tr w:rsidR="007A4C51" w:rsidRPr="00B4176C" w14:paraId="4385B5D8" w14:textId="77777777" w:rsidTr="00484683">
        <w:tc>
          <w:tcPr>
            <w:tcW w:w="15735" w:type="dxa"/>
            <w:gridSpan w:val="4"/>
            <w:shd w:val="clear" w:color="auto" w:fill="auto"/>
          </w:tcPr>
          <w:p w14:paraId="7C682CA5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05A640A8" w14:textId="77777777" w:rsidTr="00484683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7B9DFBB4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76CE193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5BAADB8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44B5987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B9AA177" w14:textId="77777777" w:rsidTr="00484683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560B2E71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  <w:shd w:val="clear" w:color="auto" w:fill="auto"/>
          </w:tcPr>
          <w:p w14:paraId="060194D9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manji dio obrađenihdijelova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14:paraId="05B7FC9D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dio obrađenihcjelovitih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14:paraId="7E62B3DA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većinu obrađenihcjelovitih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05F3518B" w14:textId="77777777" w:rsidTr="00484683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auto"/>
          </w:tcPr>
          <w:p w14:paraId="66312207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BB6A06">
              <w:rPr>
                <w:rFonts w:eastAsia="Times New Roman" w:cstheme="minorHAnsi"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6AEC614E" w14:textId="77777777" w:rsidTr="00484683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628C03A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30752CC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1A43CBF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35F3F43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76B758D" w14:textId="77777777" w:rsidTr="00484683">
        <w:tc>
          <w:tcPr>
            <w:tcW w:w="3403" w:type="dxa"/>
            <w:tcBorders>
              <w:bottom w:val="nil"/>
              <w:right w:val="double" w:sz="12" w:space="0" w:color="auto"/>
            </w:tcBorders>
            <w:shd w:val="clear" w:color="auto" w:fill="auto"/>
          </w:tcPr>
          <w:p w14:paraId="095DD531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6FC862F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758A418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3FFB154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1342B7AA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018CA790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  <w:shd w:val="clear" w:color="auto" w:fill="auto"/>
          </w:tcPr>
          <w:p w14:paraId="0C04F8A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  <w:shd w:val="clear" w:color="auto" w:fill="auto"/>
          </w:tcPr>
          <w:p w14:paraId="35C336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  <w:shd w:val="clear" w:color="auto" w:fill="auto"/>
          </w:tcPr>
          <w:p w14:paraId="1D209E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B4176C" w14:paraId="7016C0C8" w14:textId="77777777" w:rsidTr="00484683">
        <w:tc>
          <w:tcPr>
            <w:tcW w:w="15735" w:type="dxa"/>
            <w:gridSpan w:val="4"/>
            <w:shd w:val="clear" w:color="auto" w:fill="auto"/>
            <w:vAlign w:val="center"/>
          </w:tcPr>
          <w:p w14:paraId="4089588C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4C51" w:rsidRPr="00B4176C" w14:paraId="67ACA7E0" w14:textId="77777777" w:rsidTr="00484683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EEB543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6A06">
              <w:rPr>
                <w:rFonts w:cstheme="minorHAnsi"/>
                <w:b/>
                <w:sz w:val="28"/>
              </w:rPr>
              <w:t>ISHOD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B.1.1. </w:t>
            </w:r>
            <w:r w:rsidRPr="00BB6A06">
              <w:rPr>
                <w:rFonts w:eastAsia="Times New Roman" w:cstheme="minorHAnsi"/>
                <w:sz w:val="28"/>
                <w:szCs w:val="24"/>
                <w:lang w:eastAsia="hr-HR"/>
              </w:rPr>
              <w:t>Učenik sudjeluje u zajedničkoj izvedbi glazbe.</w:t>
            </w:r>
          </w:p>
        </w:tc>
      </w:tr>
      <w:tr w:rsidR="007A4C51" w:rsidRPr="005A1FCA" w14:paraId="43241139" w14:textId="77777777" w:rsidTr="00484683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65B122B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578E180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013DAC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361AF48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3A0A91C" w14:textId="77777777" w:rsidTr="00484683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9B59AC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6FF09A0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14:paraId="21211059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14:paraId="0C7CFC4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31E6F06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00476770" w14:textId="77777777" w:rsidTr="00484683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8451EA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5A4F6C72" w14:textId="77777777" w:rsidTr="00484683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4E57D69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1AD0C48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560FB36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336239C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667BE4" w14:textId="77777777" w:rsidTr="00484683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400337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6C46010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14:paraId="36A5FFE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14:paraId="1956522D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1F9B505B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</w:tr>
      <w:tr w:rsidR="007A4C51" w:rsidRPr="00B4176C" w14:paraId="75891647" w14:textId="77777777" w:rsidTr="00484683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ABA296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393AB0EF" w14:textId="77777777" w:rsidTr="00484683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27288E11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59DEE7C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576EDA0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52AFB18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F5445AC" w14:textId="77777777" w:rsidTr="00484683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BA28456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14:paraId="44BBA3F8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14:paraId="6D8E3AEE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amostalnoizvodi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0477B480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160686B" w14:textId="77777777" w:rsidTr="00484683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01DA0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651568C0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33CAE90A" w14:textId="77777777" w:rsidTr="00484683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6A927C1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10AFEA3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47B9B73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3AB7AF3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473FBA3" w14:textId="77777777" w:rsidTr="00484683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5B06B8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14:paraId="611D6B6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0AE2ED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14:paraId="7548324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skupini stvarajednostavne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6DBD49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11A926D0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2142A300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09465966" w14:textId="77777777" w:rsidTr="00484683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0895E60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14:paraId="70F6719F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14:paraId="3971DE6B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606E79DF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C200F02" w14:textId="77777777" w:rsidTr="00484683">
        <w:tc>
          <w:tcPr>
            <w:tcW w:w="15735" w:type="dxa"/>
            <w:gridSpan w:val="4"/>
            <w:shd w:val="clear" w:color="auto" w:fill="auto"/>
          </w:tcPr>
          <w:p w14:paraId="6AE05B6B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1EC07738" w14:textId="77777777" w:rsidTr="00484683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4EC9260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72B82DC3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16FC840E" w14:textId="77777777" w:rsidTr="00484683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58AA700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shd w:val="clear" w:color="auto" w:fill="auto"/>
          </w:tcPr>
          <w:p w14:paraId="1D99218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  <w:shd w:val="clear" w:color="auto" w:fill="auto"/>
          </w:tcPr>
          <w:p w14:paraId="16A7EF1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  <w:shd w:val="clear" w:color="auto" w:fill="auto"/>
          </w:tcPr>
          <w:p w14:paraId="438D18C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81B6085" w14:textId="77777777" w:rsidTr="00484683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062C6E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14:paraId="18767AF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14:paraId="145936B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3D94FF85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6D528191" w14:textId="77777777" w:rsidR="007A4C51" w:rsidRDefault="007A4C51" w:rsidP="007A4C51">
      <w:pPr>
        <w:rPr>
          <w:sz w:val="24"/>
          <w:szCs w:val="24"/>
        </w:rPr>
      </w:pPr>
    </w:p>
    <w:p w14:paraId="11417ACF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3302BBDB" w14:textId="77777777" w:rsidTr="00484683">
        <w:tc>
          <w:tcPr>
            <w:tcW w:w="425" w:type="dxa"/>
            <w:shd w:val="clear" w:color="auto" w:fill="auto"/>
          </w:tcPr>
          <w:p w14:paraId="181116A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uto"/>
          </w:tcPr>
          <w:p w14:paraId="629F4BD3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uto"/>
          </w:tcPr>
          <w:p w14:paraId="142CD63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uto"/>
          </w:tcPr>
          <w:p w14:paraId="1722B96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uto"/>
          </w:tcPr>
          <w:p w14:paraId="2A303BF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uto"/>
          </w:tcPr>
          <w:p w14:paraId="1779B433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BE374A8" w14:textId="77777777" w:rsidTr="00484683">
        <w:trPr>
          <w:cantSplit/>
          <w:trHeight w:val="1134"/>
        </w:trPr>
        <w:tc>
          <w:tcPr>
            <w:tcW w:w="425" w:type="dxa"/>
            <w:shd w:val="clear" w:color="auto" w:fill="auto"/>
            <w:textDirection w:val="btLr"/>
          </w:tcPr>
          <w:p w14:paraId="0AED844C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  <w:shd w:val="clear" w:color="auto" w:fill="auto"/>
          </w:tcPr>
          <w:p w14:paraId="54F912E0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72560F3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283C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1D6383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23693E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2D4F88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F4F5DA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42C8F795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  <w:shd w:val="clear" w:color="auto" w:fill="auto"/>
          </w:tcPr>
          <w:p w14:paraId="32CEEB2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1FA0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234A8E6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E469E5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7634AED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5E2556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59830D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3974865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  <w:shd w:val="clear" w:color="auto" w:fill="auto"/>
          </w:tcPr>
          <w:p w14:paraId="2DC0FA6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F53CFC2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2D562D1B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5E0D204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389D0C5B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BEFC57D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387842B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8A485D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AAFE37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28B571F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3E1091C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B2759D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  <w:shd w:val="clear" w:color="auto" w:fill="auto"/>
          </w:tcPr>
          <w:p w14:paraId="2FAEE28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63342E53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63E2209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7508EC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726CFFB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A9BF3C3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4FFF0B53" w14:textId="77777777" w:rsidR="004229D9" w:rsidRDefault="004229D9" w:rsidP="007A4C51">
      <w:pPr>
        <w:jc w:val="center"/>
        <w:rPr>
          <w:rFonts w:cstheme="minorHAnsi"/>
          <w:sz w:val="24"/>
        </w:rPr>
      </w:pPr>
    </w:p>
    <w:p w14:paraId="06625522" w14:textId="77777777" w:rsidR="004229D9" w:rsidRDefault="004229D9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0568B500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1CF46498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66C3D968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027861D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5F4E66F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5DD22213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17210C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6FFADFB6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06652A27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720ED655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3E41759D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7049CF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5AB93F1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0FB6002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5430340D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5849C1C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209C783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2DBDA0CA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5ECE3D0C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2908E32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54FE46CC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39EEE9D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1D8D7589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56E2C47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5498C05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03175D51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modelira matematičkim zakonitostima problemske situacije uz raspravu</w:t>
      </w:r>
    </w:p>
    <w:p w14:paraId="32639723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31A9E1B9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5D45560A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4802A3AF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284E598D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60CE3C0E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62E2CA03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16CC8A1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3559A5C6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4B397C3D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7600BCB" w14:textId="77777777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44385466" w14:textId="77777777" w:rsidTr="00484683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AB17092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75637D55" w14:textId="77777777" w:rsidTr="00484683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00AB23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A.1.1.Opisuje i prikazuje količine prirodnim brojevima i nulom.</w:t>
            </w:r>
          </w:p>
        </w:tc>
      </w:tr>
      <w:tr w:rsidR="007A4C51" w:rsidRPr="00823DBD" w14:paraId="50F77DEA" w14:textId="77777777" w:rsidTr="00484683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04CC1D2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2587B4B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622BB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42C019E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5EADBB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shd w:val="clear" w:color="auto" w:fill="auto"/>
          </w:tcPr>
          <w:p w14:paraId="4A0F889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580DB6E2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41A6664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27AE9D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70E4585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31E78B9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430A06C8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72B2FBA0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576C1937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691048F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0CD15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6B84EA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konkreta povezuje količinu i broj. </w:t>
            </w:r>
          </w:p>
          <w:p w14:paraId="27ADF7F2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6225C6E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212DF03E" w14:textId="77777777"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 xml:space="preserve">Broji u skupu brojeva do 20. </w:t>
            </w:r>
          </w:p>
          <w:p w14:paraId="7A6642D3" w14:textId="77777777"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401EA3B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27BA87A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  <w:shd w:val="clear" w:color="auto" w:fill="auto"/>
          </w:tcPr>
          <w:p w14:paraId="0CFB39F9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1CEBBD6E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1ACEF2BD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  <w:shd w:val="clear" w:color="auto" w:fill="auto"/>
          </w:tcPr>
          <w:p w14:paraId="104304F8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76E9C0B6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1F40ECF6" w14:textId="77777777"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 xml:space="preserve">Prikazuje brojeve do 20 na različite načine. </w:t>
            </w:r>
          </w:p>
          <w:p w14:paraId="18CF5CBB" w14:textId="77777777"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662530B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BCB0B4A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  <w:shd w:val="clear" w:color="auto" w:fill="auto"/>
          </w:tcPr>
          <w:p w14:paraId="777CE6C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  <w:shd w:val="clear" w:color="auto" w:fill="auto"/>
          </w:tcPr>
          <w:p w14:paraId="0DAF4D4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1934213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FEB09F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49A863D3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0092F5B1" w14:textId="77777777"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lastRenderedPageBreak/>
              <w:t xml:space="preserve">Čita i zapisuje brojeve do 20 i nulu brojkama i brojevnim riječima. </w:t>
            </w:r>
          </w:p>
          <w:p w14:paraId="20E82640" w14:textId="77777777" w:rsidR="007A4C51" w:rsidRPr="00A037D0" w:rsidRDefault="007A4C51" w:rsidP="007A4C51">
            <w:pPr>
              <w:spacing w:after="160" w:line="259" w:lineRule="auto"/>
              <w:rPr>
                <w:rFonts w:eastAsia="Times New Roman" w:cstheme="minorHAns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0510196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5AB5394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  <w:shd w:val="clear" w:color="auto" w:fill="auto"/>
          </w:tcPr>
          <w:p w14:paraId="28B23E1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5904573C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16938E10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35BDB98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4A8449D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0117AF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578759CA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5C0A71AA" w14:textId="77777777" w:rsidR="007A4C51" w:rsidRPr="00A037D0" w:rsidRDefault="007A4C51" w:rsidP="007A4C51">
            <w:pPr>
              <w:rPr>
                <w:rFonts w:eastAsia="Times New Roman" w:cstheme="minorHAnsi"/>
                <w:i/>
                <w:sz w:val="24"/>
                <w:lang w:eastAsia="hr-HR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17B762B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1521BA1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  <w:shd w:val="clear" w:color="auto" w:fill="auto"/>
          </w:tcPr>
          <w:p w14:paraId="75FAEEF0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  <w:shd w:val="clear" w:color="auto" w:fill="auto"/>
          </w:tcPr>
          <w:p w14:paraId="36AD6C5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  <w:shd w:val="clear" w:color="auto" w:fill="auto"/>
          </w:tcPr>
          <w:p w14:paraId="362228E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0EF79455" w14:textId="77777777" w:rsidTr="00484683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  <w:shd w:val="clear" w:color="auto" w:fill="auto"/>
          </w:tcPr>
          <w:p w14:paraId="7E8C859A" w14:textId="77777777" w:rsidR="007A4C51" w:rsidRPr="00A037D0" w:rsidRDefault="007A4C51" w:rsidP="007A4C51">
            <w:pPr>
              <w:rPr>
                <w:rFonts w:cstheme="minorHAnsi"/>
                <w:i/>
                <w:sz w:val="24"/>
              </w:rPr>
            </w:pP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  <w:shd w:val="clear" w:color="auto" w:fill="auto"/>
          </w:tcPr>
          <w:p w14:paraId="6FEE625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</w:tcPr>
          <w:p w14:paraId="2740D96A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</w:tcPr>
          <w:p w14:paraId="7DE17791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</w:tcPr>
          <w:p w14:paraId="4DB5017E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</w:tcPr>
          <w:p w14:paraId="3407168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2E9998FE" w14:textId="77777777" w:rsidTr="00484683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343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7E83AE0E" w14:textId="77777777" w:rsidTr="00484683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</w:tcPr>
          <w:p w14:paraId="558F038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6A87B8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73CFFB4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CE6BB7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AB194D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9A7340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40EB082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CB95429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0CDE7327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CF452DE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41BF539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F9B7F1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B67B16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161C8294" w14:textId="77777777" w:rsidTr="00484683">
        <w:tc>
          <w:tcPr>
            <w:tcW w:w="2411" w:type="dxa"/>
            <w:tcBorders>
              <w:bottom w:val="nil"/>
              <w:right w:val="double" w:sz="12" w:space="0" w:color="auto"/>
            </w:tcBorders>
            <w:shd w:val="clear" w:color="auto" w:fill="auto"/>
          </w:tcPr>
          <w:p w14:paraId="72966C7A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  <w:shd w:val="clear" w:color="auto" w:fill="auto"/>
          </w:tcPr>
          <w:p w14:paraId="0FCC6AE7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302DC6A8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672AF159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7579C6C2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5BCB021A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1314B3A0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ECA2727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0C4CF6A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matematičkim znakovima &gt;,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F9E7B2A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DE8040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8F0420F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4232379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amatematičkim znakovima &gt;, &lt; i =. </w:t>
            </w:r>
          </w:p>
        </w:tc>
      </w:tr>
      <w:tr w:rsidR="007A4C51" w:rsidRPr="00B4176C" w14:paraId="76090E13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C3BAC5C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385017D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3AF8BD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0939C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9E02BF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8043F9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14DA3A41" w14:textId="77777777" w:rsidTr="00484683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D6E7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A.1.3.Ko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7119FBB4" w14:textId="77777777" w:rsidTr="00484683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</w:tcPr>
          <w:p w14:paraId="12F99D6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0D17CD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6538A48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90DBA3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EADDFF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F76F17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F6DAED9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0CDA1F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26EFB10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46639A5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0BE5750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  <w:shd w:val="clear" w:color="auto" w:fill="auto"/>
          </w:tcPr>
          <w:p w14:paraId="5128993D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  <w:shd w:val="clear" w:color="auto" w:fill="auto"/>
          </w:tcPr>
          <w:p w14:paraId="1D8B98B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1D6E7010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DD9679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1866EA0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F2C41BE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FE2E8E5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F0D6EFC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1679290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02F71DEA" w14:textId="77777777" w:rsidTr="00484683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30CDCFC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62AA024D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2F273677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0E613BB1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433B9B3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14:paraId="60BE635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998E460" w14:textId="77777777" w:rsidTr="00484683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D434AC9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9A65AE" w14:textId="77777777" w:rsidTr="00484683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</w:tcPr>
          <w:p w14:paraId="797E222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76F1D00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5C6282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DFF665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1A06E3D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55F71B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58D3FD8A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033B82C8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1D14D9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3E7ADE2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20 koristeći se konkretima.</w:t>
            </w:r>
          </w:p>
        </w:tc>
        <w:tc>
          <w:tcPr>
            <w:tcW w:w="2552" w:type="dxa"/>
            <w:shd w:val="clear" w:color="auto" w:fill="auto"/>
          </w:tcPr>
          <w:p w14:paraId="2A06870D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  <w:shd w:val="clear" w:color="auto" w:fill="auto"/>
          </w:tcPr>
          <w:p w14:paraId="5777D04B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  <w:shd w:val="clear" w:color="auto" w:fill="auto"/>
          </w:tcPr>
          <w:p w14:paraId="2A7EAD8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661A55F7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57B28DBE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77F4A07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EBCEB64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  <w:shd w:val="clear" w:color="auto" w:fill="auto"/>
          </w:tcPr>
          <w:p w14:paraId="309F466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14:paraId="695CA69F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  <w:shd w:val="clear" w:color="auto" w:fill="auto"/>
          </w:tcPr>
          <w:p w14:paraId="22710D5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17EDAE5D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1B60D2E1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6C86B5A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6F40FE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  <w:shd w:val="clear" w:color="auto" w:fill="auto"/>
          </w:tcPr>
          <w:p w14:paraId="5C11EB66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  <w:shd w:val="clear" w:color="auto" w:fill="auto"/>
          </w:tcPr>
          <w:p w14:paraId="36809EE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  <w:shd w:val="clear" w:color="auto" w:fill="auto"/>
          </w:tcPr>
          <w:p w14:paraId="7F5C6DD0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4E2725AE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446EB8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Primjenjuje svojstva komutativnosti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7FC71174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svojstva komutativnosti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2F586C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0414375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2C5C94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8C87B18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komutativnosti i primjenjuje ih samostalno i točno.</w:t>
            </w:r>
          </w:p>
        </w:tc>
      </w:tr>
      <w:tr w:rsidR="007A4C51" w:rsidRPr="00B4176C" w14:paraId="271CC1DD" w14:textId="77777777" w:rsidTr="00484683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4EDD5582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1C263924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016AD68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7AB582B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 koristeći konkrete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20656A40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14:paraId="6DA9D35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39FEDCD2" w14:textId="77777777" w:rsidTr="00484683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154603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2C092449" w14:textId="77777777" w:rsidTr="00484683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</w:tcPr>
          <w:p w14:paraId="016A24C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6012B5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48C4E2B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43B612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50BC0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ED6A87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0081151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75C1DC8F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2937443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84021E2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</w:p>
        </w:tc>
        <w:tc>
          <w:tcPr>
            <w:tcW w:w="2552" w:type="dxa"/>
            <w:shd w:val="clear" w:color="auto" w:fill="auto"/>
          </w:tcPr>
          <w:p w14:paraId="5F60AE4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  <w:shd w:val="clear" w:color="auto" w:fill="auto"/>
          </w:tcPr>
          <w:p w14:paraId="1B0A7EB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7CACBAD3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09882A44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47CA1EB0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200BDA6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408D1FE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10E963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27A5DB5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20DCF2F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57611EC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43E73104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75051C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F5D10C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3059C74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7F3F147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1AE53BC5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6178479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14:paraId="5E5E83B4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6AEF7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0C7C8B5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0B6B8B1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37C4BCB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11879986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1A1962E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5AF4EF3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018B12D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F5F6CF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45184F32" w14:textId="77777777" w:rsidTr="00484683"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6732BE4B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20BB394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4990760A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  <w:shd w:val="clear" w:color="auto" w:fill="auto"/>
          </w:tcPr>
          <w:p w14:paraId="460D2809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  <w:shd w:val="clear" w:color="auto" w:fill="auto"/>
          </w:tcPr>
          <w:p w14:paraId="01C5C9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  <w:shd w:val="clear" w:color="auto" w:fill="auto"/>
          </w:tcPr>
          <w:p w14:paraId="1BC73A67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1ABBCD99" w14:textId="77777777" w:rsidTr="00484683">
        <w:tc>
          <w:tcPr>
            <w:tcW w:w="16019" w:type="dxa"/>
            <w:gridSpan w:val="6"/>
            <w:shd w:val="clear" w:color="auto" w:fill="auto"/>
          </w:tcPr>
          <w:p w14:paraId="50A31079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588B196C" w14:textId="77777777" w:rsidTr="00484683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1FAE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26D1FA11" w14:textId="77777777" w:rsidTr="00484683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</w:tcPr>
          <w:p w14:paraId="6B5B1B7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2138F51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11FB6B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8B092B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8FA793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0C07EB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024BD04C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0732090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3BB50B9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B8B043D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F2E6437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1C7537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6D9F2F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4014D96D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182ABC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7D05E08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5832143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29FE42C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B016E3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0EDDB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26745CE5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AE601AA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64DABE9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6CF3738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686434C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7D0A04A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9A1FD0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6AF44C04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91C79E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347CB1E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Niže po 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EC122B0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25C8FE1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40891B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7C9FCCF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7B59BAFD" w14:textId="77777777" w:rsidTr="00484683">
        <w:tc>
          <w:tcPr>
            <w:tcW w:w="16019" w:type="dxa"/>
            <w:gridSpan w:val="6"/>
            <w:shd w:val="clear" w:color="auto" w:fill="auto"/>
          </w:tcPr>
          <w:p w14:paraId="391525D9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7146D3F" w14:textId="77777777" w:rsidTr="00484683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6ED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C.1.1.Izdvaja i imenuje geometrijska tijela i likove i povezuje ih s oblicima objekata u okruženju.</w:t>
            </w:r>
          </w:p>
        </w:tc>
      </w:tr>
      <w:tr w:rsidR="007A4C51" w:rsidRPr="00823DBD" w14:paraId="22D78209" w14:textId="77777777" w:rsidTr="00484683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</w:tcPr>
          <w:p w14:paraId="15AFF1B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19D9B01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4F44057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F92942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54A61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018D3FD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D559E5D" w14:textId="77777777" w:rsidTr="00484683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0A4661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7DEC748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33E3E3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5E6D885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40D33D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98BA56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geometrijska tijela i likove predstavljene objektima iz neposredne okoline i vlastitog iskustva prisjećanjem. </w:t>
            </w:r>
          </w:p>
        </w:tc>
      </w:tr>
      <w:tr w:rsidR="007A4C51" w:rsidRPr="00B4176C" w14:paraId="09FD2E21" w14:textId="77777777" w:rsidTr="00484683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18A91AD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2A78A29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1037DC8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DFD618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C94872F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91306EB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3942045E" w14:textId="77777777" w:rsidTr="00484683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0DF69C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25E9B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30C396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703D3A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8DB8B54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97CF14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24A46B66" w14:textId="77777777" w:rsidTr="00484683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34AE6B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225E25A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0D73496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B092BD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9E2DC2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F2474DF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1E53E253" w14:textId="77777777" w:rsidTr="00484683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B90078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22B61F4A" w14:textId="77777777" w:rsidTr="00484683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1E3EC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0A5A393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201A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5EAC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D04A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92AA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5EE51460" w14:textId="77777777" w:rsidTr="00484683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FDB0C76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5179D5A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5FF6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49BF6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0226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3C04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2A2C2750" w14:textId="77777777" w:rsidTr="00484683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154B8EE1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0EB505B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A8E4E4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61ED7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E105D7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A9E7BD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6C5B870B" w14:textId="77777777" w:rsidTr="00484683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ECE008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1A2585B5" w14:textId="77777777" w:rsidTr="00484683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E589FD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78F7E14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A3E2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F449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760A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47E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5DD92B1" w14:textId="77777777" w:rsidTr="00484683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2C872C53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58BC2F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93A6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1DE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77BB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20D85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Samostalnoprepoznaje i ističe točke i označava ih velikim tiskanim slovima.</w:t>
            </w:r>
          </w:p>
        </w:tc>
      </w:tr>
      <w:tr w:rsidR="007A4C51" w:rsidRPr="00B4176C" w14:paraId="16AC3E21" w14:textId="77777777" w:rsidTr="00484683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70514F03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7A51279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7BA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304F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2C66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1761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6B737F34" w14:textId="77777777" w:rsidTr="00484683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8D82F82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48A37EE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8DE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8F7D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A19C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BB31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6BA1FB7F" w14:textId="77777777" w:rsidTr="00484683">
        <w:tc>
          <w:tcPr>
            <w:tcW w:w="16019" w:type="dxa"/>
            <w:gridSpan w:val="6"/>
            <w:shd w:val="clear" w:color="auto" w:fill="auto"/>
          </w:tcPr>
          <w:p w14:paraId="48E3F104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0F98ADE9" w14:textId="77777777" w:rsidTr="00484683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03A1732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D.1.1.Analizira i uspoređuje objekte iz okoline prema mjerivom svojstvu.</w:t>
            </w:r>
          </w:p>
        </w:tc>
      </w:tr>
      <w:tr w:rsidR="007A4C51" w:rsidRPr="00823DBD" w14:paraId="00AB2B18" w14:textId="77777777" w:rsidTr="00484683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F5487D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18EBB51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258F34E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01ED844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0FF90D3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  <w:shd w:val="clear" w:color="auto" w:fill="auto"/>
          </w:tcPr>
          <w:p w14:paraId="607B990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6FB74293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41A0E101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53E4C06D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09B6EB7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  <w:shd w:val="clear" w:color="auto" w:fill="auto"/>
          </w:tcPr>
          <w:p w14:paraId="4974143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  <w:shd w:val="clear" w:color="auto" w:fill="auto"/>
          </w:tcPr>
          <w:p w14:paraId="05384F9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  <w:shd w:val="clear" w:color="auto" w:fill="auto"/>
          </w:tcPr>
          <w:p w14:paraId="5C52CE0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3620EBB5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48205A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6B1FA21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799748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518B07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F36B95E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17239D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05FA1ECE" w14:textId="77777777" w:rsidTr="00484683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27FF3DFF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D.1.2.Služi se hrvatskim novcem u jediničnoj vrijednosti kune u skupu brojeva do 20.</w:t>
            </w:r>
          </w:p>
        </w:tc>
      </w:tr>
      <w:tr w:rsidR="007A4C51" w:rsidRPr="00823DBD" w14:paraId="62AD7BAE" w14:textId="77777777" w:rsidTr="00484683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77C7D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2DD57E9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726622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5351D1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04EFB8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  <w:shd w:val="clear" w:color="auto" w:fill="auto"/>
          </w:tcPr>
          <w:p w14:paraId="7B7F6E0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01945504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346E9A67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1226333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5E8892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8688B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1DB86E32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4768391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463521F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7152212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76CF210B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auto"/>
          </w:tcPr>
          <w:p w14:paraId="0333ACA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7072DCFA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2FC35DF0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328E3E1D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15F1B9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55AB69F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  <w:shd w:val="clear" w:color="auto" w:fill="auto"/>
          </w:tcPr>
          <w:p w14:paraId="341CF93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  <w:shd w:val="clear" w:color="auto" w:fill="auto"/>
          </w:tcPr>
          <w:p w14:paraId="5690C5F5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shd w:val="clear" w:color="auto" w:fill="auto"/>
          </w:tcPr>
          <w:p w14:paraId="0B073D3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1141C8D9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74F7918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5897FED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5A17E9C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  <w:shd w:val="clear" w:color="auto" w:fill="auto"/>
          </w:tcPr>
          <w:p w14:paraId="62712EB1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  <w:shd w:val="clear" w:color="auto" w:fill="auto"/>
          </w:tcPr>
          <w:p w14:paraId="2B19389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shd w:val="clear" w:color="auto" w:fill="auto"/>
          </w:tcPr>
          <w:p w14:paraId="019D7944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79C95971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23C2E79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  <w:shd w:val="clear" w:color="auto" w:fill="auto"/>
          </w:tcPr>
          <w:p w14:paraId="073AE755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1140EA3A" w14:textId="77777777" w:rsidTr="00484683">
        <w:tc>
          <w:tcPr>
            <w:tcW w:w="16019" w:type="dxa"/>
            <w:gridSpan w:val="6"/>
            <w:shd w:val="clear" w:color="auto" w:fill="auto"/>
          </w:tcPr>
          <w:p w14:paraId="3C793707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2EBDABEB" w14:textId="77777777" w:rsidTr="00484683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2666F0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E.1.1.Služi se podatcima i prikazuje ih piktogramima i jednostavnim tablicama.</w:t>
            </w:r>
          </w:p>
        </w:tc>
      </w:tr>
      <w:tr w:rsidR="007A4C51" w:rsidRPr="00823DBD" w14:paraId="76D9C7FE" w14:textId="77777777" w:rsidTr="00484683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D792A7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6C5E1A3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shd w:val="clear" w:color="auto" w:fill="auto"/>
          </w:tcPr>
          <w:p w14:paraId="7121E3F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3C3439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3A90AB9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  <w:shd w:val="clear" w:color="auto" w:fill="auto"/>
          </w:tcPr>
          <w:p w14:paraId="5B12AF3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7479DFF6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1BDA5FC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2398019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Određuje skup prema nekome 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983056F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članove svrstava u skupove.</w:t>
            </w:r>
          </w:p>
        </w:tc>
        <w:tc>
          <w:tcPr>
            <w:tcW w:w="2552" w:type="dxa"/>
            <w:shd w:val="clear" w:color="auto" w:fill="auto"/>
          </w:tcPr>
          <w:p w14:paraId="5274308A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  <w:shd w:val="clear" w:color="auto" w:fill="auto"/>
          </w:tcPr>
          <w:p w14:paraId="4E770755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  <w:shd w:val="clear" w:color="auto" w:fill="auto"/>
          </w:tcPr>
          <w:p w14:paraId="4761229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28D16FE0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0291D50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2FA666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1DBED63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  <w:shd w:val="clear" w:color="auto" w:fill="auto"/>
          </w:tcPr>
          <w:p w14:paraId="3D2CF01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  <w:shd w:val="clear" w:color="auto" w:fill="auto"/>
          </w:tcPr>
          <w:p w14:paraId="00049D9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shd w:val="clear" w:color="auto" w:fill="auto"/>
          </w:tcPr>
          <w:p w14:paraId="4C1DA86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471339B3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05BDB58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59E9A4A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735E85BD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  <w:shd w:val="clear" w:color="auto" w:fill="auto"/>
          </w:tcPr>
          <w:p w14:paraId="0C3D93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  <w:shd w:val="clear" w:color="auto" w:fill="auto"/>
          </w:tcPr>
          <w:p w14:paraId="314323CC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  <w:shd w:val="clear" w:color="auto" w:fill="auto"/>
          </w:tcPr>
          <w:p w14:paraId="77C120C6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00087F45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479965E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62E78C56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67FFA046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auto"/>
          </w:tcPr>
          <w:p w14:paraId="54B47FE2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auto"/>
          </w:tcPr>
          <w:p w14:paraId="2B9AF4DE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auto"/>
          </w:tcPr>
          <w:p w14:paraId="72B0B479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5CA1DE5B" w14:textId="77777777" w:rsidTr="00484683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auto"/>
          </w:tcPr>
          <w:p w14:paraId="610730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auto"/>
          </w:tcPr>
          <w:p w14:paraId="6BDDF9F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auto"/>
          </w:tcPr>
          <w:p w14:paraId="3DCC8746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  <w:shd w:val="clear" w:color="auto" w:fill="auto"/>
          </w:tcPr>
          <w:p w14:paraId="6A6E67F6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  <w:shd w:val="clear" w:color="auto" w:fill="auto"/>
          </w:tcPr>
          <w:p w14:paraId="289738E9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  <w:shd w:val="clear" w:color="auto" w:fill="auto"/>
          </w:tcPr>
          <w:p w14:paraId="4C6F15BD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48DC3C13" w14:textId="77777777" w:rsidR="004229D9" w:rsidRDefault="004229D9" w:rsidP="007D4196">
      <w:pPr>
        <w:jc w:val="center"/>
        <w:rPr>
          <w:rFonts w:cstheme="minorHAnsi"/>
          <w:sz w:val="24"/>
        </w:rPr>
      </w:pPr>
    </w:p>
    <w:p w14:paraId="43F977C6" w14:textId="77777777" w:rsidR="004229D9" w:rsidRDefault="004229D9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5474BCB9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1D78DE3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40F20274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1F54FC80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1A67849B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056FA70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73D2632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9324EB7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4A02BF63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66750AEF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33316817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0972F81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1AA4A456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3941352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15A0348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3E0C6E25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DEA5D6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230D2736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AA5F57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5BC7C96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1A872E98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4F134872" w14:textId="77777777" w:rsidR="004229D9" w:rsidRDefault="004229D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268"/>
        <w:gridCol w:w="283"/>
        <w:gridCol w:w="2552"/>
        <w:gridCol w:w="2551"/>
        <w:gridCol w:w="2693"/>
      </w:tblGrid>
      <w:tr w:rsidR="007D4196" w:rsidRPr="00B4176C" w14:paraId="72D851F8" w14:textId="77777777" w:rsidTr="00484683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F255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7D4196" w:rsidRPr="00B4176C" w14:paraId="3C015E11" w14:textId="77777777" w:rsidTr="00484683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D8F5A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1DDE15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B827B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7B8A4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185F4B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0B0A49E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24C2F87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66C1E93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48A2190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6CDD92A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0B503EB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cjelinu čine 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0833D9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Ne uočava dio cjeline te mogućnost dijeljenja cjeline na sitnije dijelove.</w:t>
            </w:r>
          </w:p>
        </w:tc>
        <w:tc>
          <w:tcPr>
            <w:tcW w:w="2552" w:type="dxa"/>
            <w:shd w:val="clear" w:color="auto" w:fill="auto"/>
          </w:tcPr>
          <w:p w14:paraId="65DF73E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 dijelove cjeline, samostalno ju ne dijeli na sitnije dijelove.</w:t>
            </w:r>
          </w:p>
        </w:tc>
        <w:tc>
          <w:tcPr>
            <w:tcW w:w="2551" w:type="dxa"/>
            <w:shd w:val="clear" w:color="auto" w:fill="auto"/>
          </w:tcPr>
          <w:p w14:paraId="486EED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693" w:type="dxa"/>
            <w:shd w:val="clear" w:color="auto" w:fill="auto"/>
          </w:tcPr>
          <w:p w14:paraId="62AAFBC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da cjelinu čine dijelovi te različite cjeline dijeli na sitnije dijelove.</w:t>
            </w:r>
          </w:p>
        </w:tc>
      </w:tr>
      <w:tr w:rsidR="007D4196" w:rsidRPr="00B4176C" w14:paraId="4AC9FCEB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52367F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Dijelovi i cjeline imaju različita svojstva/obilježja.</w:t>
            </w:r>
          </w:p>
          <w:p w14:paraId="0FC485CC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014D91D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7E1B25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  <w:shd w:val="clear" w:color="auto" w:fill="auto"/>
          </w:tcPr>
          <w:p w14:paraId="4882778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  <w:shd w:val="clear" w:color="auto" w:fill="auto"/>
          </w:tcPr>
          <w:p w14:paraId="5030AB42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  <w:shd w:val="clear" w:color="auto" w:fill="auto"/>
          </w:tcPr>
          <w:p w14:paraId="7626D51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4B75970C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41F89F4F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A046EA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7166F3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  <w:shd w:val="clear" w:color="auto" w:fill="auto"/>
          </w:tcPr>
          <w:p w14:paraId="52B5436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  <w:shd w:val="clear" w:color="auto" w:fill="auto"/>
          </w:tcPr>
          <w:p w14:paraId="0EE7CFFD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  <w:shd w:val="clear" w:color="auto" w:fill="auto"/>
          </w:tcPr>
          <w:p w14:paraId="6E22E3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5C9B7283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79307E33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5466585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559197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  <w:shd w:val="clear" w:color="auto" w:fill="auto"/>
          </w:tcPr>
          <w:p w14:paraId="7631D13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  <w:shd w:val="clear" w:color="auto" w:fill="auto"/>
          </w:tcPr>
          <w:p w14:paraId="70347B8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  <w:shd w:val="clear" w:color="auto" w:fill="auto"/>
          </w:tcPr>
          <w:p w14:paraId="2872F12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325522FD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5284EEA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50C40EB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C75C6C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  <w:shd w:val="clear" w:color="auto" w:fill="auto"/>
          </w:tcPr>
          <w:p w14:paraId="1D582FB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  <w:shd w:val="clear" w:color="auto" w:fill="auto"/>
          </w:tcPr>
          <w:p w14:paraId="5B2A59E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  <w:shd w:val="clear" w:color="auto" w:fill="auto"/>
          </w:tcPr>
          <w:p w14:paraId="02C74956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560BFD51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72C06F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3F145EB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B83622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Djelomično se prisjeća svojstva tvari istražena osjetilima.</w:t>
            </w:r>
          </w:p>
        </w:tc>
        <w:tc>
          <w:tcPr>
            <w:tcW w:w="2552" w:type="dxa"/>
            <w:shd w:val="clear" w:color="auto" w:fill="auto"/>
          </w:tcPr>
          <w:p w14:paraId="4A598F2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  <w:shd w:val="clear" w:color="auto" w:fill="auto"/>
          </w:tcPr>
          <w:p w14:paraId="68D5468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  <w:shd w:val="clear" w:color="auto" w:fill="auto"/>
          </w:tcPr>
          <w:p w14:paraId="58FF527A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6150E34F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501F4F4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571EF70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se tvari 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79ED5" w14:textId="77777777" w:rsidR="007D4196" w:rsidRPr="00136628" w:rsidRDefault="007D4196" w:rsidP="007A4C5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B9542AD" w14:textId="77777777" w:rsidR="007D4196" w:rsidRPr="00136628" w:rsidRDefault="007D4196" w:rsidP="007A4C51">
            <w:pPr>
              <w:pStyle w:val="ListParagraph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82B8C8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9BB4B9F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izvodi pokuse kojima otkriva mogućnosti miješanja tvari i otkriva i istražuje njihova svojstva svojim osjetilima.</w:t>
            </w:r>
          </w:p>
        </w:tc>
      </w:tr>
      <w:tr w:rsidR="007D4196" w:rsidRPr="00B4176C" w14:paraId="70A030F1" w14:textId="77777777" w:rsidTr="00484683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772D31A7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1BD6B95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791518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</w:tcPr>
          <w:p w14:paraId="3CF1FC8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</w:tcPr>
          <w:p w14:paraId="2A72191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14:paraId="7638805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35040064" w14:textId="77777777" w:rsidTr="00484683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C827553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43DBE10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5545DE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</w:tcPr>
          <w:p w14:paraId="70A4102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</w:tcPr>
          <w:p w14:paraId="610CBE2C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14:paraId="40E890B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6DBCED04" w14:textId="77777777" w:rsidTr="00484683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58FBC3D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26356E0B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ACB557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59A9C4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676A5F4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76D620EC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0FBA00C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14:paraId="6B9D02E2" w14:textId="77777777" w:rsidTr="00484683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B60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315D99B1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18477D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51F7122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E805D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6D845C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09E02E3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785A0AC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4D4C3AA" w14:textId="77777777" w:rsidTr="00484683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  <w:shd w:val="clear" w:color="auto" w:fill="auto"/>
          </w:tcPr>
          <w:p w14:paraId="6EDDE3C1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  <w:shd w:val="clear" w:color="auto" w:fill="auto"/>
          </w:tcPr>
          <w:p w14:paraId="517755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i imenuje doba dana, dane u 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14:paraId="6A21A3A7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učiteljevu pomoć ili za modelom određuje i imenuje dane u tjednu i godišnja doba, opaža 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27903601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dane u tjednu i godišnja doba uz poneka navođenja, 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62749343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2D42557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i različitim smjerom nabraja dane u tjednu i godišnja doba opažajući organiziranost vremena.</w:t>
            </w:r>
          </w:p>
        </w:tc>
      </w:tr>
      <w:tr w:rsidR="007D4196" w:rsidRPr="00B4176C" w14:paraId="12E59667" w14:textId="77777777" w:rsidTr="00484683">
        <w:tc>
          <w:tcPr>
            <w:tcW w:w="2680" w:type="dxa"/>
            <w:tcBorders>
              <w:bottom w:val="nil"/>
              <w:right w:val="double" w:sz="12" w:space="0" w:color="auto"/>
            </w:tcBorders>
            <w:shd w:val="clear" w:color="auto" w:fill="auto"/>
          </w:tcPr>
          <w:p w14:paraId="51633503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  <w:shd w:val="clear" w:color="auto" w:fill="auto"/>
          </w:tcPr>
          <w:p w14:paraId="65F58F4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14:paraId="188672CF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78EF24C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096294E7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25F714CC" w14:textId="77777777" w:rsidR="007D4196" w:rsidRPr="00DE3AF1" w:rsidRDefault="007D4196" w:rsidP="007A4C51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41B05B30" w14:textId="77777777" w:rsidTr="00484683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0CC79B0E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60940CF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AC1AE3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344D841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63292DDF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3DD1B2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30B24290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18BE8F6A" w14:textId="77777777" w:rsidTr="00484683">
        <w:tc>
          <w:tcPr>
            <w:tcW w:w="1573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2837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5FDABC81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90894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00EF7CB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E8FCE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6DEA095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4674F17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0F5F8E1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557DD7B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657E8AE3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2A3012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26F2097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  <w:shd w:val="clear" w:color="auto" w:fill="auto"/>
          </w:tcPr>
          <w:p w14:paraId="7C41ECE9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  <w:shd w:val="clear" w:color="auto" w:fill="auto"/>
          </w:tcPr>
          <w:p w14:paraId="082A9F5C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  <w:shd w:val="clear" w:color="auto" w:fill="auto"/>
          </w:tcPr>
          <w:p w14:paraId="66304870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5178A1BA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76D8ADFE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uređenja prostora u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197E23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važnost 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ACDEBAF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Povremeno prepoznaje važnost uređenja prostora, ali ne shvaća </w:t>
            </w:r>
            <w:r>
              <w:rPr>
                <w:rFonts w:cstheme="minorHAnsi"/>
                <w:sz w:val="24"/>
                <w:szCs w:val="24"/>
              </w:rPr>
              <w:lastRenderedPageBreak/>
              <w:t>svoju ulogu o vođenju reda u domu i školi, djeluje tek uz poticaj i jasne zadatke.</w:t>
            </w:r>
          </w:p>
        </w:tc>
        <w:tc>
          <w:tcPr>
            <w:tcW w:w="2552" w:type="dxa"/>
            <w:shd w:val="clear" w:color="auto" w:fill="auto"/>
          </w:tcPr>
          <w:p w14:paraId="78D79015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ređenja prostora u domu i školi, ali brigu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vodi o redu isključivo uz naputak.</w:t>
            </w:r>
          </w:p>
        </w:tc>
        <w:tc>
          <w:tcPr>
            <w:tcW w:w="2551" w:type="dxa"/>
            <w:shd w:val="clear" w:color="auto" w:fill="auto"/>
          </w:tcPr>
          <w:p w14:paraId="00BF6B0C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uređenja prostora u domu i školi te vodi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brigu o redu u domu i školi. </w:t>
            </w:r>
          </w:p>
        </w:tc>
        <w:tc>
          <w:tcPr>
            <w:tcW w:w="2693" w:type="dxa"/>
            <w:shd w:val="clear" w:color="auto" w:fill="auto"/>
          </w:tcPr>
          <w:p w14:paraId="4A7A50C0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oje dužnosti u obitelji i školi te 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svoje djelovanje kako u domu, tako i u školi.</w:t>
            </w:r>
          </w:p>
        </w:tc>
      </w:tr>
      <w:tr w:rsidR="007D4196" w:rsidRPr="00B4176C" w14:paraId="14D3E307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1BE148EB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organizaciju prometa (promet, prometnica, pješaci, 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2CB72BE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organizaciju 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A1AF55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741B5B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organizaciju prometa, ali još uvijek se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  <w:shd w:val="clear" w:color="auto" w:fill="auto"/>
          </w:tcPr>
          <w:p w14:paraId="3EE5C590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551" w:type="dxa"/>
            <w:shd w:val="clear" w:color="auto" w:fill="auto"/>
          </w:tcPr>
          <w:p w14:paraId="0FD8FE1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Kreće se u poznatom prostoru (put od škole do kuće ili promet oko škole) prema unaprijed dogovorenim pravilima samostalno.</w:t>
            </w:r>
          </w:p>
        </w:tc>
        <w:tc>
          <w:tcPr>
            <w:tcW w:w="2693" w:type="dxa"/>
            <w:shd w:val="clear" w:color="auto" w:fill="auto"/>
          </w:tcPr>
          <w:p w14:paraId="12990EA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primjenjuje bez dodatnih uputa dogovorena i upoznata pravila u organizaciji prometnica, kako u poznatom i bliskom okružju, tako i u manje poznatom prostoru. </w:t>
            </w:r>
          </w:p>
        </w:tc>
      </w:tr>
      <w:tr w:rsidR="007D4196" w:rsidRPr="00B4176C" w14:paraId="6EBBEC87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1FB94C87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22B9876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28B276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F7420E4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  <w:shd w:val="clear" w:color="auto" w:fill="auto"/>
          </w:tcPr>
          <w:p w14:paraId="551EAFA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  <w:shd w:val="clear" w:color="auto" w:fill="auto"/>
          </w:tcPr>
          <w:p w14:paraId="154692EF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  <w:shd w:val="clear" w:color="auto" w:fill="auto"/>
          </w:tcPr>
          <w:p w14:paraId="4F7FA3C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6EAA14EB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3A6DD6F4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22DC154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029E97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2EE407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  <w:shd w:val="clear" w:color="auto" w:fill="auto"/>
          </w:tcPr>
          <w:p w14:paraId="592AEA2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  <w:shd w:val="clear" w:color="auto" w:fill="auto"/>
          </w:tcPr>
          <w:p w14:paraId="5E665986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  <w:shd w:val="clear" w:color="auto" w:fill="auto"/>
          </w:tcPr>
          <w:p w14:paraId="178544B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0C4412BE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DF15F8E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FEB788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77B470F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  <w:shd w:val="clear" w:color="auto" w:fill="auto"/>
          </w:tcPr>
          <w:p w14:paraId="1F61BB88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  <w:shd w:val="clear" w:color="auto" w:fill="auto"/>
          </w:tcPr>
          <w:p w14:paraId="036402E9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  <w:shd w:val="clear" w:color="auto" w:fill="auto"/>
          </w:tcPr>
          <w:p w14:paraId="2ED068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14:paraId="69A07868" w14:textId="77777777" w:rsidTr="00484683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FCC61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201B474F" w14:textId="77777777" w:rsidTr="00484683">
        <w:tc>
          <w:tcPr>
            <w:tcW w:w="1573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C381F72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51AE7B55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18B74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6E123A2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C4F07D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0EECE38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30E187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572215E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7B8C86F" w14:textId="77777777" w:rsidTr="0048468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</w:tcPr>
          <w:p w14:paraId="2DBE4BD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78712AE8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8880D6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7608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9401E0B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BCD7892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4973429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t>Samostalno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289CE99F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46EE255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391C2EDC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93E921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077C3A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  <w:shd w:val="clear" w:color="auto" w:fill="auto"/>
          </w:tcPr>
          <w:p w14:paraId="4D9A30E4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  <w:shd w:val="clear" w:color="auto" w:fill="auto"/>
          </w:tcPr>
          <w:p w14:paraId="2F527664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  <w:shd w:val="clear" w:color="auto" w:fill="auto"/>
          </w:tcPr>
          <w:p w14:paraId="0994B2D2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1C459CB0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26BB4F9B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AE9B4C9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2C98E2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95FA093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  <w:shd w:val="clear" w:color="auto" w:fill="auto"/>
          </w:tcPr>
          <w:p w14:paraId="249FED9D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  <w:shd w:val="clear" w:color="auto" w:fill="auto"/>
          </w:tcPr>
          <w:p w14:paraId="266B5B15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  <w:shd w:val="clear" w:color="auto" w:fill="auto"/>
          </w:tcPr>
          <w:p w14:paraId="7F91ED3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355DC5ED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598D9CA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43E7E9A8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2FBB29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0100A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6745C21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8FF0148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9E0EFD7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71EC1061" w14:textId="77777777" w:rsidTr="00484683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97EDF2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PID OŠ B.1.2. Učenik se snalazi u vremenskim ciklusima, prikazuje promjene</w:t>
            </w:r>
          </w:p>
          <w:p w14:paraId="4342BA26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3189FA33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83D4B8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32866DD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A3123C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7A3766F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3A76A08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73F8F9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2D88185A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1550531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58F732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41F0B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BBD84BD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  <w:shd w:val="clear" w:color="auto" w:fill="auto"/>
          </w:tcPr>
          <w:p w14:paraId="509A06B9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  <w:shd w:val="clear" w:color="auto" w:fill="auto"/>
          </w:tcPr>
          <w:p w14:paraId="4000CCA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9B846FC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i raščlanjuje vlastite i obiteljske obveze  i aktivnosti te uspoređuje izmjenu dana i noći s aktivnostima koje se u nekom od doba dana izvode samostalno i točno.</w:t>
            </w:r>
          </w:p>
        </w:tc>
      </w:tr>
      <w:tr w:rsidR="007D4196" w:rsidRPr="00B4176C" w14:paraId="4A089814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591AF04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98023B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3E5FF9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98BFA6E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  <w:shd w:val="clear" w:color="auto" w:fill="auto"/>
          </w:tcPr>
          <w:p w14:paraId="3A134A58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  <w:shd w:val="clear" w:color="auto" w:fill="auto"/>
          </w:tcPr>
          <w:p w14:paraId="1117D98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B00D56D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333FAA3E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46BF1D2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2CCED5A9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5E7827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D8519C5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  <w:shd w:val="clear" w:color="auto" w:fill="auto"/>
          </w:tcPr>
          <w:p w14:paraId="263A952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  <w:shd w:val="clear" w:color="auto" w:fill="auto"/>
          </w:tcPr>
          <w:p w14:paraId="3078B2F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  <w:shd w:val="clear" w:color="auto" w:fill="auto"/>
          </w:tcPr>
          <w:p w14:paraId="21757CC1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6782B140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C72D3DB" w14:textId="77777777" w:rsidR="007D4196" w:rsidRPr="00381332" w:rsidRDefault="007D4196" w:rsidP="007A4C51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4C364F6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Promatra, prati i bilježi promjene i aktivnosti s obzirom na izmjenu dana i noći i smjenu godišnjih 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0E9E6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zadanom kalendaru prirode učenik promatra i bilježi jednostavnije promjene i aktivnosti s obzirom na izmjenu </w:t>
            </w: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46A015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romatra, prati i bilježi promjene i aktivnosti s obzirom na izmjenu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1C1FF7B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A72F73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noći i smjeni godišnjih doba.</w:t>
            </w:r>
          </w:p>
        </w:tc>
      </w:tr>
      <w:tr w:rsidR="007D4196" w:rsidRPr="00B4176C" w14:paraId="664BA915" w14:textId="77777777" w:rsidTr="00484683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1BD6CDE7" w14:textId="77777777" w:rsidR="007D4196" w:rsidRPr="00381332" w:rsidRDefault="007D4196" w:rsidP="007A4C51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Reda svoje obveze, aktivnosti, događaje i promjene u danu i/ili tjednu prikazujući ih na vremenskoj crti ili 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1AA5CEB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5F90EDC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dodatne upute i pojednostavljene zadatke učenik reda 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1EBC04D6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prikazuje svoje obveze/događaje na vremenskoj crti i umnoj mapi prema unaprijed 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2E12435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0DADF98F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303D565E" w14:textId="77777777" w:rsidTr="00484683">
        <w:tc>
          <w:tcPr>
            <w:tcW w:w="15735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7FA2651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B.1.3. Učenik se snalazi u prostoru oko sebe </w:t>
            </w:r>
          </w:p>
          <w:p w14:paraId="140C203C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043660EC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C27334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6E82B6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3D5CFC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4C9007F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4C8D607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66B9E2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9FD8C25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3530FBB3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3334E42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F22B6F8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  <w:shd w:val="clear" w:color="auto" w:fill="auto"/>
          </w:tcPr>
          <w:p w14:paraId="41D1FE0B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  <w:shd w:val="clear" w:color="auto" w:fill="auto"/>
          </w:tcPr>
          <w:p w14:paraId="300BBD7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  <w:shd w:val="clear" w:color="auto" w:fill="auto"/>
          </w:tcPr>
          <w:p w14:paraId="4D6F82E6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77DD88EB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1EF63213" w14:textId="77777777" w:rsidR="007D4196" w:rsidRPr="00381332" w:rsidRDefault="007D4196" w:rsidP="007A4C51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65EBB31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E41FE9A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/predmeta u učionici, ali ga određuje isključivo prema sebi i prostoriji u kojoj se nalazi, ne predviđa položaje izvan prostorije i prema zamišljanju.</w:t>
            </w:r>
          </w:p>
        </w:tc>
        <w:tc>
          <w:tcPr>
            <w:tcW w:w="2552" w:type="dxa"/>
            <w:shd w:val="clear" w:color="auto" w:fill="auto"/>
          </w:tcPr>
          <w:p w14:paraId="64D128D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  <w:shd w:val="clear" w:color="auto" w:fill="auto"/>
          </w:tcPr>
          <w:p w14:paraId="4718CA9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  <w:shd w:val="clear" w:color="auto" w:fill="auto"/>
          </w:tcPr>
          <w:p w14:paraId="1D2036A8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260ED34A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8DAA0ED" w14:textId="77777777" w:rsidR="007D4196" w:rsidRPr="00381332" w:rsidRDefault="007D4196" w:rsidP="007A4C51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65C59D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FEEB03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2EA3F0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F802F8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3AD2FC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689A0D82" w14:textId="77777777" w:rsidTr="00484683"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21CC8A3D" w14:textId="77777777" w:rsidR="007D4196" w:rsidRPr="00381332" w:rsidRDefault="007D4196" w:rsidP="007A4C51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3EDFFD2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1FFCDCF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  <w:shd w:val="clear" w:color="auto" w:fill="auto"/>
          </w:tcPr>
          <w:p w14:paraId="3D8755B7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  <w:shd w:val="clear" w:color="auto" w:fill="auto"/>
          </w:tcPr>
          <w:p w14:paraId="0BF02D5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  <w:shd w:val="clear" w:color="auto" w:fill="auto"/>
          </w:tcPr>
          <w:p w14:paraId="18073C1E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54B9B429" w14:textId="77777777" w:rsidTr="00484683">
        <w:tc>
          <w:tcPr>
            <w:tcW w:w="15735" w:type="dxa"/>
            <w:gridSpan w:val="7"/>
            <w:shd w:val="clear" w:color="auto" w:fill="auto"/>
          </w:tcPr>
          <w:p w14:paraId="7905206B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32526B7B" w14:textId="77777777" w:rsidTr="00484683">
        <w:tc>
          <w:tcPr>
            <w:tcW w:w="1573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7C82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5FD2C76B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EF2290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B1C8EC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19DC8E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3D30F5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1A3E507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63A22E3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D645500" w14:textId="77777777" w:rsidTr="0048468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43947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14:paraId="1486A3A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pripada; otkriva svoju ulogu u zajednici i povezanost s ostalim članovima s kojima je povezan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12A9E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B0CA6EC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F6C7610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EFA24D9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442BFAFF" w14:textId="77777777" w:rsidTr="00484683">
        <w:tc>
          <w:tcPr>
            <w:tcW w:w="7939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1DB55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17C3C53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C71C8AA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7790A76" w14:textId="77777777" w:rsidTr="00484683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</w:tcPr>
          <w:p w14:paraId="6648EF49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  <w:shd w:val="clear" w:color="auto" w:fill="auto"/>
          </w:tcPr>
          <w:p w14:paraId="1710BDE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78512BF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5D108AA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5EA42679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5A64C8D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58533114" w14:textId="77777777" w:rsidTr="00484683">
        <w:tc>
          <w:tcPr>
            <w:tcW w:w="7939" w:type="dxa"/>
            <w:gridSpan w:val="4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93397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01079F4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63233272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70E62259" w14:textId="77777777" w:rsidTr="00484683">
        <w:tc>
          <w:tcPr>
            <w:tcW w:w="15735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8EBB2A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20AEE724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677DEC18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7C09B1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30B2E8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F03E0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72CB862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04E7423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36E4181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1009084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4D7539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33ADF5B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90424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0A08F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C72B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A2F2C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45229AB4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0DB4D02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6CA224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pravila, obavlja dužnosti te poznaje posljedice za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E96D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pravila, obavlja dužnosti te poznaje posljedice za njihovo nepoštivanje u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CE1DB5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pravila, obavlja dužnosti te poznaje posljedice za njihovo nepoštivanje u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693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pravila, obavlja dužnosti te poznaje posljedice za njihovo nepoštivanje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4D52A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Primjenjuje, objašnjava i zaključuje o pravilima i primjeni istih, obavlja dužnosti samoinicijativno,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svjestan posljedica nepoštivanja pravila i normi, odgovorno, savjesno i svjesno, kako u razrednoj zajednici, tako u školi i izvan nje.</w:t>
            </w:r>
          </w:p>
        </w:tc>
      </w:tr>
      <w:tr w:rsidR="007D4196" w:rsidRPr="00B4176C" w14:paraId="5C7DA64F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B95BB3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1A3B0B7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289D9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F329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4556B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DDB2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5A6F9A36" w14:textId="77777777" w:rsidTr="00484683">
        <w:tc>
          <w:tcPr>
            <w:tcW w:w="76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620C8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B884D9F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716A2C8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15462569" w14:textId="77777777" w:rsidTr="00484683">
        <w:tc>
          <w:tcPr>
            <w:tcW w:w="76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7BF55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C80D24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0F609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49F9F55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5B41BD16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F15EAF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46E3B39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D61A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712B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4C26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3BD4A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29E953E7" w14:textId="77777777" w:rsidTr="00484683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FFE2D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0AAE108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2BCA3EB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C8CDB14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77447D1C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1980A43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8B45C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C1A3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6A64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65DE4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496D9A9D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2BD73A5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490A519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7EC3D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E9B5A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AB89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769A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136EF420" w14:textId="77777777" w:rsidTr="0048468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0CD15C8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</w:tcPr>
          <w:p w14:paraId="56D7FC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95AA5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7442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D9E2C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9E55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66372594" w14:textId="77777777" w:rsidTr="00484683">
        <w:tc>
          <w:tcPr>
            <w:tcW w:w="7939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981CB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093191C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180EA8F" w14:textId="77777777" w:rsidTr="00484683">
        <w:tc>
          <w:tcPr>
            <w:tcW w:w="15735" w:type="dxa"/>
            <w:gridSpan w:val="7"/>
            <w:shd w:val="clear" w:color="auto" w:fill="auto"/>
          </w:tcPr>
          <w:p w14:paraId="6CA999DF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3FD78866" w14:textId="77777777" w:rsidTr="0048468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9B3552E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6273ED9A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A987DD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57211B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C23B2B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708B56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2C8D747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49B93D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03832B0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146F1E7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05F075D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4E4FB2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  <w:shd w:val="clear" w:color="auto" w:fill="auto"/>
          </w:tcPr>
          <w:p w14:paraId="0F83659A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  <w:shd w:val="clear" w:color="auto" w:fill="auto"/>
          </w:tcPr>
          <w:p w14:paraId="3EDD9066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  <w:shd w:val="clear" w:color="auto" w:fill="auto"/>
          </w:tcPr>
          <w:p w14:paraId="54F96F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119C2868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6FD3699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3B2448F3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A0F716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 xml:space="preserve">Prepoznaje i opisuje opasnosti koje se mogu 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lastRenderedPageBreak/>
              <w:t>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D7F476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Prepoznaje i opisuje opasnosti koje se mogu javiti pri uporabi uređaja. </w:t>
            </w:r>
          </w:p>
          <w:p w14:paraId="56E2138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A14F4B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0FD11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opasnosti koje se mogu javiti pri nepravilnoj uporabi uređaja te imenuje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78CDA3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energije u svakodnevnome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opisuje i objašnjava opasnosti koje se mogu javiti pri uporabi uređaja i kako reagirati pri pojavi opasnosti.</w:t>
            </w:r>
          </w:p>
        </w:tc>
      </w:tr>
      <w:tr w:rsidR="007D4196" w:rsidRPr="00B4176C" w14:paraId="29A8DA93" w14:textId="77777777" w:rsidTr="00484683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EC6C8A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B0C1186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9090245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240418DE" w14:textId="77777777" w:rsidTr="00484683">
        <w:tc>
          <w:tcPr>
            <w:tcW w:w="15735" w:type="dxa"/>
            <w:gridSpan w:val="7"/>
            <w:shd w:val="clear" w:color="auto" w:fill="auto"/>
          </w:tcPr>
          <w:p w14:paraId="4DD5F425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65DAD42E" w14:textId="77777777" w:rsidTr="0048468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C3AC5E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05C807AB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4B92C2A5" w14:textId="77777777" w:rsidTr="00484683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70AD73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15EFC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B06906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shd w:val="clear" w:color="auto" w:fill="auto"/>
          </w:tcPr>
          <w:p w14:paraId="35DEA8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shd w:val="clear" w:color="auto" w:fill="auto"/>
          </w:tcPr>
          <w:p w14:paraId="39EC10A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  <w:shd w:val="clear" w:color="auto" w:fill="auto"/>
          </w:tcPr>
          <w:p w14:paraId="3047BFB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78F8766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584214BF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7A22D74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25AA7EB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CE384" w14:textId="77777777" w:rsidR="007D4196" w:rsidRPr="007F0028" w:rsidRDefault="007D4196" w:rsidP="007A4C51">
            <w:pPr>
              <w:pStyle w:val="ListParagraph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741040A" w14:textId="77777777" w:rsidR="007D4196" w:rsidRPr="009778EA" w:rsidRDefault="007D4196" w:rsidP="007A4C51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444B93D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B834F8C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6ED603C4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184A303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712897D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3D56794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977BF5C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  <w:shd w:val="clear" w:color="auto" w:fill="auto"/>
          </w:tcPr>
          <w:p w14:paraId="41F4FE1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6EC4B81B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0BD7D867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72958CCE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6E47AD2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4ECB786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43996259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235B70F0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6086F0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0C98DA4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EF9C09C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  <w:shd w:val="clear" w:color="auto" w:fill="auto"/>
          </w:tcPr>
          <w:p w14:paraId="2E5F0813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  <w:shd w:val="clear" w:color="auto" w:fill="auto"/>
          </w:tcPr>
          <w:p w14:paraId="0EC58DD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4BDFD2F0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64AC2CD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3C41CE70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611DB3E6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6E5ECAFE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459E6A3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695E524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povezana s opaženim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287E08F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povezana s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opaženim promjenama u prirodi.</w:t>
            </w:r>
          </w:p>
        </w:tc>
        <w:tc>
          <w:tcPr>
            <w:tcW w:w="2552" w:type="dxa"/>
            <w:shd w:val="clear" w:color="auto" w:fill="auto"/>
          </w:tcPr>
          <w:p w14:paraId="11BEBB93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5D2E9FE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60B99F9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4C2D081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769BAA0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4CD6A250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6F14CE6D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4B8B5A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3C1888D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1447B03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D40530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47BED31E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</w:tcPr>
          <w:p w14:paraId="7EB604F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27E9FE48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56CCD59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0B2BD07D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2AEA06D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7D4196" w:rsidRPr="00B4176C" w14:paraId="46CA588C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C401C8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292C39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2366C80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913BF2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  <w:shd w:val="clear" w:color="auto" w:fill="auto"/>
          </w:tcPr>
          <w:p w14:paraId="45983CF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7C68943E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</w:tcPr>
          <w:p w14:paraId="530C02A9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0ECEFC38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35AE964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05C7385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587BCEF6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5BB3CA00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1B59455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4AC6885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D69CBCC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  <w:shd w:val="clear" w:color="auto" w:fill="auto"/>
          </w:tcPr>
          <w:p w14:paraId="1EBC288E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  <w:shd w:val="clear" w:color="auto" w:fill="auto"/>
          </w:tcPr>
          <w:p w14:paraId="336C8217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64C770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 w14:paraId="5226E3D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3900384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DEE3BF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20BFA50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732B12C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67D15B8" w14:textId="77777777" w:rsidR="007D4196" w:rsidRPr="007F0028" w:rsidRDefault="007D4196" w:rsidP="007A4C51">
            <w:pPr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shd w:val="clear" w:color="auto" w:fill="auto"/>
          </w:tcPr>
          <w:p w14:paraId="17B70631" w14:textId="77777777" w:rsidR="007D4196" w:rsidRPr="007F0028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shd w:val="clear" w:color="auto" w:fill="auto"/>
          </w:tcPr>
          <w:p w14:paraId="6375512D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  <w:shd w:val="clear" w:color="auto" w:fill="auto"/>
          </w:tcPr>
          <w:p w14:paraId="26B82136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4679C4F5" w14:textId="77777777" w:rsidTr="00484683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  <w:shd w:val="clear" w:color="auto" w:fill="auto"/>
          </w:tcPr>
          <w:p w14:paraId="01D3C2A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  <w:shd w:val="clear" w:color="auto" w:fill="auto"/>
          </w:tcPr>
          <w:p w14:paraId="33E001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3A18A64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746E698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  <w:shd w:val="clear" w:color="auto" w:fill="auto"/>
          </w:tcPr>
          <w:p w14:paraId="560949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  <w:shd w:val="clear" w:color="auto" w:fill="auto"/>
          </w:tcPr>
          <w:p w14:paraId="3D5A263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Donosisloženije  zaključke samostalno i jasno.</w:t>
            </w:r>
          </w:p>
        </w:tc>
      </w:tr>
    </w:tbl>
    <w:p w14:paraId="4885B9D4" w14:textId="77777777" w:rsidR="004229D9" w:rsidRDefault="004229D9" w:rsidP="00786248">
      <w:pPr>
        <w:jc w:val="center"/>
        <w:rPr>
          <w:rFonts w:cstheme="minorHAnsi"/>
          <w:sz w:val="24"/>
        </w:rPr>
      </w:pPr>
    </w:p>
    <w:p w14:paraId="4D36D727" w14:textId="152A848D" w:rsidR="004229D9" w:rsidRDefault="004229D9">
      <w:pPr>
        <w:rPr>
          <w:rFonts w:cstheme="minorHAnsi"/>
          <w:sz w:val="24"/>
        </w:rPr>
      </w:pPr>
    </w:p>
    <w:sectPr w:rsidR="004229D9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143B" w14:textId="77777777" w:rsidR="0065463D" w:rsidRDefault="0065463D" w:rsidP="00394D17">
      <w:pPr>
        <w:spacing w:after="0" w:line="240" w:lineRule="auto"/>
      </w:pPr>
      <w:r>
        <w:separator/>
      </w:r>
    </w:p>
  </w:endnote>
  <w:endnote w:type="continuationSeparator" w:id="0">
    <w:p w14:paraId="0DB2C52F" w14:textId="77777777" w:rsidR="0065463D" w:rsidRDefault="0065463D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FB85" w14:textId="77777777" w:rsidR="0065463D" w:rsidRDefault="0065463D" w:rsidP="00394D17">
      <w:pPr>
        <w:spacing w:after="0" w:line="240" w:lineRule="auto"/>
      </w:pPr>
      <w:r>
        <w:separator/>
      </w:r>
    </w:p>
  </w:footnote>
  <w:footnote w:type="continuationSeparator" w:id="0">
    <w:p w14:paraId="2DE17251" w14:textId="77777777" w:rsidR="0065463D" w:rsidRDefault="0065463D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2E054D4"/>
    <w:multiLevelType w:val="hybridMultilevel"/>
    <w:tmpl w:val="2632B7D0"/>
    <w:lvl w:ilvl="0" w:tplc="77DCD07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0546495">
    <w:abstractNumId w:val="26"/>
  </w:num>
  <w:num w:numId="2" w16cid:durableId="1680430852">
    <w:abstractNumId w:val="8"/>
  </w:num>
  <w:num w:numId="3" w16cid:durableId="749352601">
    <w:abstractNumId w:val="0"/>
  </w:num>
  <w:num w:numId="4" w16cid:durableId="1985699008">
    <w:abstractNumId w:val="15"/>
  </w:num>
  <w:num w:numId="5" w16cid:durableId="1221789997">
    <w:abstractNumId w:val="17"/>
  </w:num>
  <w:num w:numId="6" w16cid:durableId="399519625">
    <w:abstractNumId w:val="12"/>
  </w:num>
  <w:num w:numId="7" w16cid:durableId="406461013">
    <w:abstractNumId w:val="21"/>
  </w:num>
  <w:num w:numId="8" w16cid:durableId="645016445">
    <w:abstractNumId w:val="11"/>
  </w:num>
  <w:num w:numId="9" w16cid:durableId="507477673">
    <w:abstractNumId w:val="30"/>
  </w:num>
  <w:num w:numId="10" w16cid:durableId="936911755">
    <w:abstractNumId w:val="27"/>
  </w:num>
  <w:num w:numId="11" w16cid:durableId="1748843731">
    <w:abstractNumId w:val="22"/>
  </w:num>
  <w:num w:numId="12" w16cid:durableId="1948929970">
    <w:abstractNumId w:val="28"/>
  </w:num>
  <w:num w:numId="13" w16cid:durableId="1119687388">
    <w:abstractNumId w:val="20"/>
  </w:num>
  <w:num w:numId="14" w16cid:durableId="964119846">
    <w:abstractNumId w:val="16"/>
  </w:num>
  <w:num w:numId="15" w16cid:durableId="660501196">
    <w:abstractNumId w:val="7"/>
  </w:num>
  <w:num w:numId="16" w16cid:durableId="79377865">
    <w:abstractNumId w:val="10"/>
  </w:num>
  <w:num w:numId="17" w16cid:durableId="827407546">
    <w:abstractNumId w:val="23"/>
  </w:num>
  <w:num w:numId="18" w16cid:durableId="115176264">
    <w:abstractNumId w:val="4"/>
  </w:num>
  <w:num w:numId="19" w16cid:durableId="1926068629">
    <w:abstractNumId w:val="9"/>
  </w:num>
  <w:num w:numId="20" w16cid:durableId="1241870281">
    <w:abstractNumId w:val="5"/>
  </w:num>
  <w:num w:numId="21" w16cid:durableId="61484430">
    <w:abstractNumId w:val="25"/>
  </w:num>
  <w:num w:numId="22" w16cid:durableId="551697120">
    <w:abstractNumId w:val="29"/>
  </w:num>
  <w:num w:numId="23" w16cid:durableId="257909196">
    <w:abstractNumId w:val="1"/>
  </w:num>
  <w:num w:numId="24" w16cid:durableId="1153570048">
    <w:abstractNumId w:val="19"/>
  </w:num>
  <w:num w:numId="25" w16cid:durableId="638530626">
    <w:abstractNumId w:val="13"/>
  </w:num>
  <w:num w:numId="26" w16cid:durableId="163862087">
    <w:abstractNumId w:val="14"/>
  </w:num>
  <w:num w:numId="27" w16cid:durableId="779033438">
    <w:abstractNumId w:val="2"/>
  </w:num>
  <w:num w:numId="28" w16cid:durableId="1403140046">
    <w:abstractNumId w:val="3"/>
  </w:num>
  <w:num w:numId="29" w16cid:durableId="1713849564">
    <w:abstractNumId w:val="18"/>
  </w:num>
  <w:num w:numId="30" w16cid:durableId="349378743">
    <w:abstractNumId w:val="24"/>
  </w:num>
  <w:num w:numId="31" w16cid:durableId="81607355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6C"/>
    <w:rsid w:val="00021C64"/>
    <w:rsid w:val="00065D9E"/>
    <w:rsid w:val="00066407"/>
    <w:rsid w:val="000716B5"/>
    <w:rsid w:val="000754B4"/>
    <w:rsid w:val="0009350E"/>
    <w:rsid w:val="000C64DC"/>
    <w:rsid w:val="00101910"/>
    <w:rsid w:val="0011609C"/>
    <w:rsid w:val="001301DD"/>
    <w:rsid w:val="00157ADA"/>
    <w:rsid w:val="00163833"/>
    <w:rsid w:val="001913E6"/>
    <w:rsid w:val="00193C3B"/>
    <w:rsid w:val="00195671"/>
    <w:rsid w:val="001B1AA7"/>
    <w:rsid w:val="001B2564"/>
    <w:rsid w:val="001B68A1"/>
    <w:rsid w:val="001B7D64"/>
    <w:rsid w:val="001C1575"/>
    <w:rsid w:val="001C372C"/>
    <w:rsid w:val="001C3FF8"/>
    <w:rsid w:val="001D1F3C"/>
    <w:rsid w:val="00204968"/>
    <w:rsid w:val="00217138"/>
    <w:rsid w:val="00226330"/>
    <w:rsid w:val="00234ABF"/>
    <w:rsid w:val="00274436"/>
    <w:rsid w:val="002827B4"/>
    <w:rsid w:val="002A264F"/>
    <w:rsid w:val="002B2629"/>
    <w:rsid w:val="002B3BBB"/>
    <w:rsid w:val="002B68EF"/>
    <w:rsid w:val="002B6CB3"/>
    <w:rsid w:val="002E4718"/>
    <w:rsid w:val="002F0F76"/>
    <w:rsid w:val="003540C4"/>
    <w:rsid w:val="00355D06"/>
    <w:rsid w:val="00363518"/>
    <w:rsid w:val="00363B5C"/>
    <w:rsid w:val="00363BD1"/>
    <w:rsid w:val="00370012"/>
    <w:rsid w:val="00370BA7"/>
    <w:rsid w:val="00371DDF"/>
    <w:rsid w:val="00381332"/>
    <w:rsid w:val="003928E1"/>
    <w:rsid w:val="00394D17"/>
    <w:rsid w:val="003A5EB7"/>
    <w:rsid w:val="003A747B"/>
    <w:rsid w:val="003D48F4"/>
    <w:rsid w:val="003D4CDA"/>
    <w:rsid w:val="003D632B"/>
    <w:rsid w:val="003E1837"/>
    <w:rsid w:val="003E32F7"/>
    <w:rsid w:val="003E463A"/>
    <w:rsid w:val="003E7217"/>
    <w:rsid w:val="003F58AB"/>
    <w:rsid w:val="004229D9"/>
    <w:rsid w:val="004401CB"/>
    <w:rsid w:val="00445146"/>
    <w:rsid w:val="00484683"/>
    <w:rsid w:val="00487293"/>
    <w:rsid w:val="00490F54"/>
    <w:rsid w:val="00493BE8"/>
    <w:rsid w:val="004967B7"/>
    <w:rsid w:val="004C07AD"/>
    <w:rsid w:val="004D0230"/>
    <w:rsid w:val="0050031C"/>
    <w:rsid w:val="00503C85"/>
    <w:rsid w:val="005122F5"/>
    <w:rsid w:val="00525FBA"/>
    <w:rsid w:val="00573BBF"/>
    <w:rsid w:val="005749BF"/>
    <w:rsid w:val="005848D3"/>
    <w:rsid w:val="00591107"/>
    <w:rsid w:val="00594114"/>
    <w:rsid w:val="00595ECC"/>
    <w:rsid w:val="005B7286"/>
    <w:rsid w:val="005C2F05"/>
    <w:rsid w:val="005D4BD2"/>
    <w:rsid w:val="005D535E"/>
    <w:rsid w:val="005F1F67"/>
    <w:rsid w:val="00614DA8"/>
    <w:rsid w:val="00617439"/>
    <w:rsid w:val="006219C8"/>
    <w:rsid w:val="006239EA"/>
    <w:rsid w:val="006414AD"/>
    <w:rsid w:val="0065463D"/>
    <w:rsid w:val="00654FE8"/>
    <w:rsid w:val="0065736B"/>
    <w:rsid w:val="006847AE"/>
    <w:rsid w:val="006A6B48"/>
    <w:rsid w:val="006B378D"/>
    <w:rsid w:val="006C5711"/>
    <w:rsid w:val="006D0648"/>
    <w:rsid w:val="006D0820"/>
    <w:rsid w:val="006D0BC6"/>
    <w:rsid w:val="006D70D8"/>
    <w:rsid w:val="006E15FD"/>
    <w:rsid w:val="006E4BA9"/>
    <w:rsid w:val="006E52D3"/>
    <w:rsid w:val="006E56F9"/>
    <w:rsid w:val="0070655E"/>
    <w:rsid w:val="007257D0"/>
    <w:rsid w:val="00730B7E"/>
    <w:rsid w:val="007329B7"/>
    <w:rsid w:val="007430F4"/>
    <w:rsid w:val="00744C0E"/>
    <w:rsid w:val="00776309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B1F92"/>
    <w:rsid w:val="008B5F3D"/>
    <w:rsid w:val="008D4754"/>
    <w:rsid w:val="008D51F4"/>
    <w:rsid w:val="008E0AC6"/>
    <w:rsid w:val="008E1353"/>
    <w:rsid w:val="008E3E80"/>
    <w:rsid w:val="008E5FB3"/>
    <w:rsid w:val="008F742E"/>
    <w:rsid w:val="00904D38"/>
    <w:rsid w:val="009162E1"/>
    <w:rsid w:val="0093002C"/>
    <w:rsid w:val="00931AE0"/>
    <w:rsid w:val="00933AD7"/>
    <w:rsid w:val="009352E7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75D0"/>
    <w:rsid w:val="00A23DC2"/>
    <w:rsid w:val="00A27F2F"/>
    <w:rsid w:val="00A3304E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B01361"/>
    <w:rsid w:val="00B141B1"/>
    <w:rsid w:val="00B332B4"/>
    <w:rsid w:val="00B4176C"/>
    <w:rsid w:val="00B5015E"/>
    <w:rsid w:val="00B50929"/>
    <w:rsid w:val="00B51057"/>
    <w:rsid w:val="00B604DC"/>
    <w:rsid w:val="00B61123"/>
    <w:rsid w:val="00B750D0"/>
    <w:rsid w:val="00BA3E88"/>
    <w:rsid w:val="00BB0DC0"/>
    <w:rsid w:val="00BC2A2E"/>
    <w:rsid w:val="00BD1B99"/>
    <w:rsid w:val="00BD5280"/>
    <w:rsid w:val="00BD5488"/>
    <w:rsid w:val="00BF4827"/>
    <w:rsid w:val="00C124A0"/>
    <w:rsid w:val="00C17C57"/>
    <w:rsid w:val="00C3200E"/>
    <w:rsid w:val="00C41F0F"/>
    <w:rsid w:val="00C67FCD"/>
    <w:rsid w:val="00C8062C"/>
    <w:rsid w:val="00C8254E"/>
    <w:rsid w:val="00C967A0"/>
    <w:rsid w:val="00CB36C9"/>
    <w:rsid w:val="00CC3D94"/>
    <w:rsid w:val="00CD45E2"/>
    <w:rsid w:val="00CE3A92"/>
    <w:rsid w:val="00D20BAB"/>
    <w:rsid w:val="00D24996"/>
    <w:rsid w:val="00D4456E"/>
    <w:rsid w:val="00D50948"/>
    <w:rsid w:val="00D70041"/>
    <w:rsid w:val="00D74C65"/>
    <w:rsid w:val="00D76E7E"/>
    <w:rsid w:val="00D861B2"/>
    <w:rsid w:val="00DA2716"/>
    <w:rsid w:val="00DA7031"/>
    <w:rsid w:val="00DB1FF8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0458"/>
    <w:rsid w:val="00E5463E"/>
    <w:rsid w:val="00E603C6"/>
    <w:rsid w:val="00E64D25"/>
    <w:rsid w:val="00E94CB5"/>
    <w:rsid w:val="00E96930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D0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572D"/>
  <w15:docId w15:val="{CE97C6B0-F968-4C68-9A5B-75EBEF6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D17"/>
  </w:style>
  <w:style w:type="paragraph" w:styleId="Footer">
    <w:name w:val="footer"/>
    <w:basedOn w:val="Normal"/>
    <w:link w:val="Footer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D17"/>
  </w:style>
  <w:style w:type="table" w:styleId="TableGrid">
    <w:name w:val="Table Grid"/>
    <w:basedOn w:val="TableNormal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9162E1"/>
  </w:style>
  <w:style w:type="character" w:customStyle="1" w:styleId="eop">
    <w:name w:val="eop"/>
    <w:basedOn w:val="DefaultParagraphFont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70AC-ECF1-4975-A2E0-8EE0A331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50</Pages>
  <Words>18516</Words>
  <Characters>105544</Characters>
  <Application>Microsoft Office Word</Application>
  <DocSecurity>0</DocSecurity>
  <Lines>879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</dc:creator>
  <cp:lastModifiedBy>Vilma Banovac Brečević</cp:lastModifiedBy>
  <cp:revision>4</cp:revision>
  <cp:lastPrinted>2019-08-28T17:14:00Z</cp:lastPrinted>
  <dcterms:created xsi:type="dcterms:W3CDTF">2021-02-17T13:04:00Z</dcterms:created>
  <dcterms:modified xsi:type="dcterms:W3CDTF">2025-09-09T16:48:00Z</dcterms:modified>
</cp:coreProperties>
</file>