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F0E9" w14:textId="38B6CCF9" w:rsidR="00BF53A5" w:rsidRPr="002E49FA" w:rsidRDefault="0004577E" w:rsidP="00B21BA0">
      <w:pPr>
        <w:spacing w:before="100" w:beforeAutospacing="1" w:after="100" w:afterAutospacing="1"/>
        <w:jc w:val="both"/>
        <w:rPr>
          <w:rFonts w:ascii="Times New Roman" w:hAnsi="Times New Roman" w:cs="Times New Roman"/>
          <w:color w:val="000000"/>
          <w:sz w:val="24"/>
          <w:szCs w:val="24"/>
          <w:shd w:val="clear" w:color="auto" w:fill="FFFFFF"/>
        </w:rPr>
      </w:pPr>
      <w:r w:rsidRPr="002E49FA">
        <w:rPr>
          <w:rFonts w:ascii="Times New Roman" w:hAnsi="Times New Roman" w:cs="Times New Roman"/>
          <w:color w:val="000000"/>
          <w:sz w:val="24"/>
          <w:szCs w:val="24"/>
          <w:shd w:val="clear" w:color="auto" w:fill="FFFFFF"/>
        </w:rPr>
        <w:t xml:space="preserve">Temeljem odredbe članka 15. Zakona o javnoj nabavi („Narodne novine“ broj 120/16, 114/22 i  48/26) </w:t>
      </w:r>
      <w:r w:rsidR="00B21BA0">
        <w:rPr>
          <w:rFonts w:ascii="Times New Roman" w:hAnsi="Times New Roman" w:cs="Times New Roman"/>
          <w:color w:val="000000"/>
          <w:sz w:val="24"/>
          <w:szCs w:val="24"/>
          <w:shd w:val="clear" w:color="auto" w:fill="FFFFFF"/>
        </w:rPr>
        <w:t xml:space="preserve">i </w:t>
      </w:r>
      <w:r w:rsidR="00B21BA0" w:rsidRPr="00B21BA0">
        <w:rPr>
          <w:rFonts w:ascii="Times New Roman" w:hAnsi="Times New Roman" w:cs="Times New Roman"/>
          <w:color w:val="000000"/>
          <w:sz w:val="24"/>
          <w:szCs w:val="24"/>
          <w:shd w:val="clear" w:color="auto" w:fill="FFFFFF"/>
        </w:rPr>
        <w:t xml:space="preserve">članka 58. Statuta Osnovne škole „Petra Studenca”, Kanfanar (KLASA: 012-03/19-01/01, URBROJ: 2171-03-06-19-1), od 05. lipnja 2019. godine, Školski odbor, na sjednici održanoj dana </w:t>
      </w:r>
      <w:r w:rsidR="00B21BA0">
        <w:rPr>
          <w:rFonts w:ascii="Times New Roman" w:hAnsi="Times New Roman" w:cs="Times New Roman"/>
          <w:color w:val="000000"/>
          <w:sz w:val="24"/>
          <w:szCs w:val="24"/>
          <w:shd w:val="clear" w:color="auto" w:fill="FFFFFF"/>
        </w:rPr>
        <w:t>___________</w:t>
      </w:r>
      <w:r w:rsidR="00B21BA0" w:rsidRPr="00B21BA0">
        <w:rPr>
          <w:rFonts w:ascii="Times New Roman" w:hAnsi="Times New Roman" w:cs="Times New Roman"/>
          <w:color w:val="000000"/>
          <w:sz w:val="24"/>
          <w:szCs w:val="24"/>
          <w:shd w:val="clear" w:color="auto" w:fill="FFFFFF"/>
        </w:rPr>
        <w:t xml:space="preserve"> 2026. godine, a na prijedlog ravnatelja Marka Jelenića, donosi:</w:t>
      </w:r>
    </w:p>
    <w:p w14:paraId="36F51288" w14:textId="77777777" w:rsidR="00BF53A5" w:rsidRPr="00040FF2" w:rsidRDefault="00BF53A5" w:rsidP="00BF53A5">
      <w:pPr>
        <w:jc w:val="center"/>
        <w:rPr>
          <w:rFonts w:ascii="Times New Roman" w:hAnsi="Times New Roman" w:cs="Times New Roman"/>
          <w:caps/>
          <w:sz w:val="28"/>
          <w:szCs w:val="28"/>
        </w:rPr>
      </w:pPr>
      <w:r w:rsidRPr="00040FF2">
        <w:rPr>
          <w:rFonts w:ascii="Times New Roman" w:hAnsi="Times New Roman" w:cs="Times New Roman"/>
          <w:b/>
          <w:bCs/>
          <w:caps/>
          <w:sz w:val="28"/>
          <w:szCs w:val="28"/>
        </w:rPr>
        <w:t>Pravilnik</w:t>
      </w:r>
      <w:r w:rsidRPr="00040FF2">
        <w:rPr>
          <w:rFonts w:ascii="Times New Roman" w:hAnsi="Times New Roman" w:cs="Times New Roman"/>
          <w:caps/>
          <w:sz w:val="28"/>
          <w:szCs w:val="28"/>
        </w:rPr>
        <w:t xml:space="preserve"> </w:t>
      </w:r>
    </w:p>
    <w:p w14:paraId="72D4B6DB" w14:textId="77777777" w:rsidR="00BF53A5" w:rsidRPr="00040FF2" w:rsidRDefault="00BF53A5" w:rsidP="00BF53A5">
      <w:pPr>
        <w:jc w:val="center"/>
        <w:rPr>
          <w:rFonts w:ascii="Times New Roman" w:hAnsi="Times New Roman" w:cs="Times New Roman"/>
          <w:b/>
          <w:bCs/>
          <w:caps/>
          <w:sz w:val="28"/>
          <w:szCs w:val="28"/>
        </w:rPr>
      </w:pPr>
      <w:r w:rsidRPr="00040FF2">
        <w:rPr>
          <w:rFonts w:ascii="Times New Roman" w:hAnsi="Times New Roman" w:cs="Times New Roman"/>
          <w:b/>
          <w:bCs/>
          <w:caps/>
          <w:sz w:val="28"/>
          <w:szCs w:val="28"/>
        </w:rPr>
        <w:t>o provedbi postupaka jednostavne nabave</w:t>
      </w:r>
    </w:p>
    <w:p w14:paraId="77C4416B" w14:textId="77777777" w:rsidR="00210CCB" w:rsidRPr="002B1EAC" w:rsidRDefault="00210CCB" w:rsidP="00063DA1">
      <w:pPr>
        <w:spacing w:after="0" w:line="276" w:lineRule="auto"/>
        <w:jc w:val="center"/>
        <w:rPr>
          <w:rFonts w:ascii="Times New Roman" w:hAnsi="Times New Roman" w:cs="Times New Roman"/>
          <w:b/>
          <w:bCs/>
          <w:sz w:val="24"/>
          <w:szCs w:val="24"/>
        </w:rPr>
      </w:pPr>
    </w:p>
    <w:p w14:paraId="0D5179A0" w14:textId="60694D84" w:rsidR="007B6E39" w:rsidRPr="002B1EAC" w:rsidRDefault="007B6E39" w:rsidP="00063DA1">
      <w:pPr>
        <w:spacing w:after="0" w:line="276" w:lineRule="auto"/>
        <w:rPr>
          <w:rFonts w:ascii="Times New Roman" w:hAnsi="Times New Roman" w:cs="Times New Roman"/>
          <w:b/>
          <w:bCs/>
          <w:sz w:val="24"/>
          <w:szCs w:val="24"/>
        </w:rPr>
      </w:pPr>
      <w:r w:rsidRPr="002B1EAC">
        <w:rPr>
          <w:rFonts w:ascii="Times New Roman" w:hAnsi="Times New Roman" w:cs="Times New Roman"/>
          <w:b/>
          <w:bCs/>
          <w:sz w:val="24"/>
          <w:szCs w:val="24"/>
        </w:rPr>
        <w:t>OPĆE ODREDBE</w:t>
      </w:r>
    </w:p>
    <w:p w14:paraId="5DFA0DE6" w14:textId="752E53CB" w:rsidR="007B6E39" w:rsidRPr="002B1EAC" w:rsidRDefault="007B6E39"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p>
    <w:p w14:paraId="55628729" w14:textId="77777777" w:rsidR="00A2696A" w:rsidRPr="002B1EAC" w:rsidRDefault="00A2696A" w:rsidP="00063DA1">
      <w:pPr>
        <w:spacing w:after="0" w:line="276" w:lineRule="auto"/>
        <w:jc w:val="center"/>
        <w:rPr>
          <w:rFonts w:ascii="Times New Roman" w:hAnsi="Times New Roman" w:cs="Times New Roman"/>
          <w:b/>
          <w:bCs/>
          <w:sz w:val="24"/>
          <w:szCs w:val="24"/>
        </w:rPr>
      </w:pPr>
    </w:p>
    <w:p w14:paraId="73DBFD9D" w14:textId="1D344F7D" w:rsidR="00764D4C" w:rsidRPr="002B1EAC" w:rsidRDefault="005511B1"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Ovim</w:t>
      </w:r>
      <w:r w:rsidR="00764D4C" w:rsidRPr="002B1EAC">
        <w:rPr>
          <w:rFonts w:ascii="Times New Roman" w:hAnsi="Times New Roman" w:cs="Times New Roman"/>
          <w:sz w:val="24"/>
          <w:szCs w:val="24"/>
        </w:rPr>
        <w:t xml:space="preserve"> se Pravilnikom o provedbi postupaka jednostavne nabave (u daljnjem tekstu: Pravilnik) ureduje postupak koji prethodi stvaranju ugovornog odnosa za nabavu roba, radova ili usluga za koje se ne primjenjuju odredbe Zakona o javnoj nabavi („Narodne novine“ 120/16, 114/22, 48/26, u daljnjem tekstu: ZJN). </w:t>
      </w:r>
    </w:p>
    <w:p w14:paraId="1F0CCB4B" w14:textId="77777777" w:rsidR="00764D4C" w:rsidRPr="002B1EAC" w:rsidRDefault="00764D4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U provedbi postupaka jednostavne nabave osim ovog Pravilnika, obvezno je primjenjivati i druge važeće zakonske i podzakonske akte, kao i interne akte, koji ureduju područja djelatnosti povezane s pojedinim predmetom nabave, uzimajući u obzir temeljna načela javne nabave utvrđena ZJN te mogućnost primjene elektroničkih sredstava komunikacije. </w:t>
      </w:r>
    </w:p>
    <w:p w14:paraId="6D4D9584" w14:textId="74DA8655" w:rsidR="007B6E39" w:rsidRPr="002B1EAC" w:rsidRDefault="007B6E39" w:rsidP="00063DA1">
      <w:pPr>
        <w:pStyle w:val="Default"/>
        <w:spacing w:line="276" w:lineRule="auto"/>
        <w:jc w:val="both"/>
        <w:rPr>
          <w:color w:val="auto"/>
        </w:rPr>
      </w:pPr>
      <w:r w:rsidRPr="002B1EAC">
        <w:rPr>
          <w:color w:val="auto"/>
        </w:rPr>
        <w:t>U provedbi postupaka nabave robe, radova i usluga osim ovog Pravilnika, obvezno je primjenjivati Zakon o javnoj nabavi, te druge važeće zakonske i podzakonske akte, kao i interne akte, a koji se odnose na pojedini predmet nabave u smislu posebnih zakona (npr. Zakon o obveznim odnosima, Zakon o gradnji, Zakon o porezu na dodanu vrijednosti dr.).</w:t>
      </w:r>
    </w:p>
    <w:p w14:paraId="61E94CC5" w14:textId="4BFC5C76" w:rsidR="00A833A7" w:rsidRPr="002B1EAC" w:rsidRDefault="00A833A7" w:rsidP="00063DA1">
      <w:pPr>
        <w:pStyle w:val="Default"/>
        <w:spacing w:line="276" w:lineRule="auto"/>
        <w:jc w:val="both"/>
        <w:rPr>
          <w:color w:val="auto"/>
        </w:rPr>
      </w:pPr>
      <w:r w:rsidRPr="002B1EAC">
        <w:rPr>
          <w:color w:val="auto"/>
        </w:rPr>
        <w:t>Svi rokovi navedeni u ovom Pravilniku računaju se sukladno odredbama Zakona o općem upravnom postupku („Narodne novine“ 47/09, 110/21, u daljnjem tekstu: ZUP).</w:t>
      </w:r>
    </w:p>
    <w:p w14:paraId="51DF717D" w14:textId="01E55E8A" w:rsidR="00002250" w:rsidRPr="002B1EAC" w:rsidRDefault="00002250" w:rsidP="00063DA1">
      <w:pPr>
        <w:pStyle w:val="Default"/>
        <w:spacing w:line="276" w:lineRule="auto"/>
        <w:jc w:val="both"/>
        <w:rPr>
          <w:color w:val="auto"/>
        </w:rPr>
      </w:pPr>
      <w:r w:rsidRPr="002B1EAC">
        <w:rPr>
          <w:color w:val="auto"/>
        </w:rPr>
        <w:t>Iznosi procijenjenih vrijednosti nabava navedeni ovim Pravilnikom izraženi su u iznosima bez navođenja poreza na dodanu vrijednost.</w:t>
      </w:r>
    </w:p>
    <w:p w14:paraId="42F107E3" w14:textId="7DD48629" w:rsidR="00810278" w:rsidRPr="002B1EAC" w:rsidRDefault="007B6E39" w:rsidP="00063DA1">
      <w:pPr>
        <w:pStyle w:val="Default"/>
        <w:spacing w:line="276" w:lineRule="auto"/>
        <w:jc w:val="both"/>
        <w:rPr>
          <w:color w:val="auto"/>
        </w:rPr>
      </w:pPr>
      <w:r w:rsidRPr="002B1EAC">
        <w:rPr>
          <w:color w:val="auto"/>
        </w:rPr>
        <w:t>Izrazi koji se koriste u ovom Pravilniku, a imaju rodno značenje, koriste se neutralno i odnose se jednako na muški i ženski spol.</w:t>
      </w:r>
    </w:p>
    <w:p w14:paraId="57DCE3BC" w14:textId="77777777" w:rsidR="00291E27" w:rsidRPr="002B1EAC" w:rsidRDefault="00291E27" w:rsidP="00063DA1">
      <w:pPr>
        <w:pStyle w:val="Default"/>
        <w:spacing w:line="276" w:lineRule="auto"/>
        <w:jc w:val="both"/>
        <w:rPr>
          <w:color w:val="auto"/>
        </w:rPr>
      </w:pPr>
    </w:p>
    <w:p w14:paraId="000D4A71" w14:textId="57E23716" w:rsidR="007B6E39" w:rsidRDefault="00291E27" w:rsidP="004275A2">
      <w:pPr>
        <w:pStyle w:val="Default"/>
        <w:spacing w:line="276" w:lineRule="auto"/>
        <w:jc w:val="both"/>
        <w:rPr>
          <w:b/>
          <w:bCs/>
          <w:color w:val="auto"/>
        </w:rPr>
      </w:pPr>
      <w:r w:rsidRPr="002B1EAC">
        <w:rPr>
          <w:b/>
          <w:bCs/>
          <w:color w:val="auto"/>
        </w:rPr>
        <w:t>NAČELA  I ANALIZA TRŽIŠTA</w:t>
      </w:r>
    </w:p>
    <w:p w14:paraId="6141E2BD" w14:textId="77777777" w:rsidR="004275A2" w:rsidRPr="004275A2" w:rsidRDefault="004275A2" w:rsidP="004275A2">
      <w:pPr>
        <w:pStyle w:val="Default"/>
        <w:spacing w:line="276" w:lineRule="auto"/>
        <w:jc w:val="both"/>
        <w:rPr>
          <w:b/>
          <w:bCs/>
          <w:color w:val="auto"/>
        </w:rPr>
      </w:pPr>
    </w:p>
    <w:p w14:paraId="4FA69289" w14:textId="171F5855" w:rsidR="007B6E39" w:rsidRPr="002B1EAC" w:rsidRDefault="007B6E39"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2.</w:t>
      </w:r>
    </w:p>
    <w:p w14:paraId="004DE323" w14:textId="77777777" w:rsidR="003A4276" w:rsidRPr="002B1EAC" w:rsidRDefault="003A4276" w:rsidP="00063DA1">
      <w:pPr>
        <w:spacing w:after="0" w:line="276" w:lineRule="auto"/>
        <w:jc w:val="center"/>
        <w:rPr>
          <w:rFonts w:ascii="Times New Roman" w:hAnsi="Times New Roman" w:cs="Times New Roman"/>
          <w:b/>
          <w:bCs/>
          <w:sz w:val="24"/>
          <w:szCs w:val="24"/>
        </w:rPr>
      </w:pPr>
    </w:p>
    <w:p w14:paraId="2AE2AFFA" w14:textId="2623AE74" w:rsidR="003A4276" w:rsidRPr="002B1EAC" w:rsidRDefault="005511B1" w:rsidP="00063DA1">
      <w:pPr>
        <w:pStyle w:val="Default"/>
        <w:spacing w:line="276" w:lineRule="auto"/>
        <w:jc w:val="both"/>
        <w:rPr>
          <w:color w:val="auto"/>
        </w:rPr>
      </w:pPr>
      <w:r w:rsidRPr="002B1EAC">
        <w:rPr>
          <w:color w:val="auto"/>
        </w:rPr>
        <w:t>Provodeći postupke</w:t>
      </w:r>
      <w:r w:rsidR="003A4276" w:rsidRPr="002B1EAC">
        <w:rPr>
          <w:color w:val="auto"/>
        </w:rPr>
        <w:t xml:space="preserve"> jednostavne nabave iz ovoga Pravilnika, Naručitelj je obvezan poticati tržišno natjecanje gdje god je to moguće te osigurati jednaki tretman svim gospodarskim subjektima koji sudjeluju u postupku nabave i transparentnost postupaka.</w:t>
      </w:r>
    </w:p>
    <w:p w14:paraId="5585D113" w14:textId="77777777" w:rsidR="003A4276" w:rsidRPr="002B1EAC" w:rsidRDefault="003A4276" w:rsidP="00063DA1">
      <w:pPr>
        <w:pStyle w:val="Default"/>
        <w:spacing w:line="276" w:lineRule="auto"/>
        <w:jc w:val="both"/>
        <w:rPr>
          <w:color w:val="auto"/>
        </w:rPr>
      </w:pPr>
      <w:r w:rsidRPr="002B1EAC">
        <w:rPr>
          <w:color w:val="auto"/>
        </w:rPr>
        <w:t>Naručitelj je obvezan primjenjivati odredbe ovoga Pravilnika na način koji omogućava učinkovitu nabavu te ekonomično, zakonito, namjensko i svrhovito trošenje proračunskih sredstava (neovisno o izvoru sredstava).</w:t>
      </w:r>
    </w:p>
    <w:p w14:paraId="506C47BD" w14:textId="5B4DD470" w:rsidR="00AA016F" w:rsidRPr="002B1EAC" w:rsidRDefault="003A4276" w:rsidP="00063DA1">
      <w:pPr>
        <w:pStyle w:val="Default"/>
        <w:spacing w:line="276" w:lineRule="auto"/>
        <w:jc w:val="both"/>
        <w:rPr>
          <w:color w:val="auto"/>
        </w:rPr>
      </w:pPr>
      <w:r w:rsidRPr="002B1EAC">
        <w:rPr>
          <w:color w:val="auto"/>
        </w:rPr>
        <w:lastRenderedPageBreak/>
        <w:t>Jednostavna nabava ne smije biti osmišljena s namjerom izbjegavanja primjene ZJN ili izbjegavanja primjene ovoga Pravilnika ili s namjerom da se određenim gospodarskim subjektima neopravdano da prednost ili ih se stavi u nepovoljan položaj.</w:t>
      </w:r>
    </w:p>
    <w:p w14:paraId="25E3DC21" w14:textId="77777777" w:rsidR="00002250" w:rsidRPr="002B1EAC" w:rsidRDefault="00002250" w:rsidP="00063DA1">
      <w:pPr>
        <w:pStyle w:val="Default"/>
        <w:spacing w:line="276" w:lineRule="auto"/>
        <w:jc w:val="both"/>
        <w:rPr>
          <w:color w:val="auto"/>
        </w:rPr>
      </w:pPr>
    </w:p>
    <w:p w14:paraId="6193C366" w14:textId="632E30E3" w:rsidR="00187C49" w:rsidRPr="002B1EAC" w:rsidRDefault="00187C49" w:rsidP="00063DA1">
      <w:pPr>
        <w:pStyle w:val="Default"/>
        <w:spacing w:line="276" w:lineRule="auto"/>
        <w:jc w:val="center"/>
        <w:rPr>
          <w:b/>
          <w:bCs/>
          <w:color w:val="auto"/>
        </w:rPr>
      </w:pPr>
      <w:r w:rsidRPr="002B1EAC">
        <w:rPr>
          <w:b/>
          <w:bCs/>
          <w:color w:val="auto"/>
        </w:rPr>
        <w:t>Članak 3.</w:t>
      </w:r>
    </w:p>
    <w:p w14:paraId="344001F4" w14:textId="77777777" w:rsidR="00A2696A" w:rsidRPr="002B1EAC" w:rsidRDefault="00A2696A" w:rsidP="00063DA1">
      <w:pPr>
        <w:pStyle w:val="Default"/>
        <w:spacing w:line="276" w:lineRule="auto"/>
        <w:jc w:val="center"/>
        <w:rPr>
          <w:b/>
          <w:bCs/>
          <w:color w:val="auto"/>
        </w:rPr>
      </w:pPr>
    </w:p>
    <w:p w14:paraId="28E87CAF" w14:textId="45DD684B" w:rsidR="003A4276" w:rsidRPr="002B1EAC" w:rsidRDefault="003A4276" w:rsidP="00063DA1">
      <w:pPr>
        <w:pStyle w:val="Default"/>
        <w:spacing w:line="276" w:lineRule="auto"/>
        <w:jc w:val="both"/>
        <w:rPr>
          <w:color w:val="auto"/>
        </w:rPr>
      </w:pPr>
      <w:r w:rsidRPr="002B1EAC">
        <w:rPr>
          <w:color w:val="auto"/>
        </w:rPr>
        <w:t>U svrhu pripreme postupaka jednostavne nabave</w:t>
      </w:r>
      <w:r w:rsidR="005511B1" w:rsidRPr="002B1EAC">
        <w:rPr>
          <w:color w:val="auto"/>
        </w:rPr>
        <w:t xml:space="preserve"> </w:t>
      </w:r>
      <w:r w:rsidR="00A2696A" w:rsidRPr="004275A2">
        <w:rPr>
          <w:color w:val="auto"/>
        </w:rPr>
        <w:t xml:space="preserve">može </w:t>
      </w:r>
      <w:r w:rsidR="00E512A3" w:rsidRPr="004275A2">
        <w:rPr>
          <w:color w:val="auto"/>
        </w:rPr>
        <w:t xml:space="preserve">se </w:t>
      </w:r>
      <w:r w:rsidR="00A2696A" w:rsidRPr="004275A2">
        <w:rPr>
          <w:color w:val="auto"/>
        </w:rPr>
        <w:t>provest</w:t>
      </w:r>
      <w:r w:rsidR="008D2781" w:rsidRPr="004275A2">
        <w:rPr>
          <w:color w:val="auto"/>
        </w:rPr>
        <w:t>i</w:t>
      </w:r>
      <w:r w:rsidRPr="002B1EAC">
        <w:rPr>
          <w:color w:val="auto"/>
        </w:rPr>
        <w:t xml:space="preserve"> analiz</w:t>
      </w:r>
      <w:r w:rsidR="00A2696A" w:rsidRPr="002B1EAC">
        <w:rPr>
          <w:color w:val="auto"/>
        </w:rPr>
        <w:t>u</w:t>
      </w:r>
      <w:r w:rsidRPr="002B1EAC">
        <w:rPr>
          <w:color w:val="auto"/>
        </w:rPr>
        <w:t xml:space="preserve"> tržišta koja obuhvaća prikupljanje informacija o predmetu nabave, gospodarskim subjektima koji sudjeluju na tržištu te drugim okolnostima koje utječu na uvjete nabave, a sve sukladno planiranim proračunskim sredstvima i potrebama </w:t>
      </w:r>
      <w:r w:rsidR="00291E27" w:rsidRPr="002B1EAC">
        <w:rPr>
          <w:color w:val="auto"/>
        </w:rPr>
        <w:t>upravnih tijela</w:t>
      </w:r>
      <w:r w:rsidRPr="002B1EAC">
        <w:rPr>
          <w:color w:val="auto"/>
        </w:rPr>
        <w:t xml:space="preserve"> Naručitelja.</w:t>
      </w:r>
    </w:p>
    <w:p w14:paraId="4D59C4C0" w14:textId="5DCFA95E" w:rsidR="00187C49" w:rsidRPr="002B1EAC" w:rsidRDefault="00AA4C0C" w:rsidP="00063DA1">
      <w:pPr>
        <w:pStyle w:val="Default"/>
        <w:spacing w:line="276" w:lineRule="auto"/>
        <w:jc w:val="both"/>
        <w:rPr>
          <w:color w:val="auto"/>
        </w:rPr>
      </w:pPr>
      <w:r>
        <w:rPr>
          <w:color w:val="auto"/>
        </w:rPr>
        <w:t>Stručno povjerenstvo</w:t>
      </w:r>
      <w:r w:rsidR="00187C49" w:rsidRPr="002B1EAC">
        <w:rPr>
          <w:color w:val="auto"/>
        </w:rPr>
        <w:t xml:space="preserve"> koje priprema postupak jednostavne nabave</w:t>
      </w:r>
      <w:r w:rsidR="006F1C5D" w:rsidRPr="002B1EAC">
        <w:rPr>
          <w:color w:val="auto"/>
        </w:rPr>
        <w:t xml:space="preserve"> i koristi mogućnost analize tržišta, </w:t>
      </w:r>
      <w:r w:rsidR="00187C49" w:rsidRPr="002B1EAC">
        <w:rPr>
          <w:color w:val="auto"/>
        </w:rPr>
        <w:t xml:space="preserve"> </w:t>
      </w:r>
      <w:r w:rsidR="000B55F3" w:rsidRPr="002B1EAC">
        <w:rPr>
          <w:color w:val="auto"/>
        </w:rPr>
        <w:t xml:space="preserve">istražuje </w:t>
      </w:r>
      <w:r w:rsidR="00187C49" w:rsidRPr="002B1EAC">
        <w:rPr>
          <w:color w:val="auto"/>
        </w:rPr>
        <w:t xml:space="preserve">tržište sukladno navedenom u stavku 1. ovog članka, a </w:t>
      </w:r>
      <w:r w:rsidR="006F1C5D" w:rsidRPr="002B1EAC">
        <w:rPr>
          <w:color w:val="auto"/>
        </w:rPr>
        <w:t>analiza</w:t>
      </w:r>
      <w:r w:rsidR="00187C49" w:rsidRPr="002B1EAC">
        <w:rPr>
          <w:color w:val="auto"/>
        </w:rPr>
        <w:t xml:space="preserve"> tržišta predstavlja prikupljanje informacija o postojećim i potencijalnim ponuditeljima, predmetu nabave, cijenama, ekološkim zahtjevima, razvoju tehnologije i slične radnje, te u svrhu kvalitetnije pripreme nabave može tražiti ili pribaviti savjet neovisnih stručnjaka, nadležnih tijela ili sudionika na tržištu, pod uvjetom da takvi savjeti ne dovode do narušavanja tržišnog natjecanja te da ne krše načela zabrane diskriminacije i transparentnosti. </w:t>
      </w:r>
    </w:p>
    <w:p w14:paraId="3A2F2711" w14:textId="370455DF" w:rsidR="00187C49" w:rsidRPr="002B1EAC" w:rsidRDefault="00187C49" w:rsidP="00063DA1">
      <w:pPr>
        <w:pStyle w:val="Default"/>
        <w:spacing w:line="276" w:lineRule="auto"/>
        <w:jc w:val="both"/>
        <w:rPr>
          <w:color w:val="auto"/>
        </w:rPr>
      </w:pPr>
      <w:r w:rsidRPr="002B1EAC">
        <w:rPr>
          <w:color w:val="auto"/>
        </w:rPr>
        <w:t>U slučaju da se Naručitelj koristio mogućnosti iz stavka</w:t>
      </w:r>
      <w:r w:rsidR="00687F7E" w:rsidRPr="002B1EAC">
        <w:rPr>
          <w:color w:val="auto"/>
        </w:rPr>
        <w:t xml:space="preserve"> 1. ovog članka</w:t>
      </w:r>
      <w:r w:rsidRPr="002B1EAC">
        <w:rPr>
          <w:color w:val="auto"/>
        </w:rPr>
        <w:t>, isto je potrebno dokumentirati.</w:t>
      </w:r>
      <w:r w:rsidR="00291E27" w:rsidRPr="002B1EAC">
        <w:rPr>
          <w:color w:val="auto"/>
        </w:rPr>
        <w:t xml:space="preserve"> </w:t>
      </w:r>
      <w:r w:rsidRPr="002B1EAC">
        <w:rPr>
          <w:color w:val="auto"/>
        </w:rPr>
        <w:t>Informacije prikupljene analizom tržišta ne smiju se interpretirati na način da imaju za posljedicu narušavanje tržišnog natjecanja ili kršenje načela zabrane diskriminacije i transparentnosti.</w:t>
      </w:r>
    </w:p>
    <w:p w14:paraId="24C6F63A" w14:textId="77777777" w:rsidR="0059670A" w:rsidRPr="002B1EAC" w:rsidRDefault="0059670A" w:rsidP="00063DA1">
      <w:pPr>
        <w:pStyle w:val="Default"/>
        <w:spacing w:line="276" w:lineRule="auto"/>
        <w:jc w:val="both"/>
        <w:rPr>
          <w:color w:val="auto"/>
        </w:rPr>
      </w:pPr>
    </w:p>
    <w:p w14:paraId="569C0B1A" w14:textId="26CDDD31" w:rsidR="007B6E39" w:rsidRPr="002B1EAC" w:rsidRDefault="00F35D08" w:rsidP="00DA357C">
      <w:pPr>
        <w:pStyle w:val="Default"/>
        <w:spacing w:line="276" w:lineRule="auto"/>
        <w:jc w:val="both"/>
        <w:rPr>
          <w:b/>
          <w:bCs/>
          <w:color w:val="auto"/>
        </w:rPr>
      </w:pPr>
      <w:r w:rsidRPr="002B1EAC">
        <w:rPr>
          <w:b/>
          <w:bCs/>
          <w:color w:val="auto"/>
        </w:rPr>
        <w:t>DEFINICIJE I POJMOVI</w:t>
      </w:r>
    </w:p>
    <w:p w14:paraId="2C728968" w14:textId="03C3E79B" w:rsidR="007B6E39" w:rsidRPr="002B1EAC" w:rsidRDefault="007B6E39"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291E27" w:rsidRPr="002B1EAC">
        <w:rPr>
          <w:rFonts w:ascii="Times New Roman" w:hAnsi="Times New Roman" w:cs="Times New Roman"/>
          <w:b/>
          <w:bCs/>
          <w:sz w:val="24"/>
          <w:szCs w:val="24"/>
        </w:rPr>
        <w:t>4</w:t>
      </w:r>
      <w:r w:rsidRPr="002B1EAC">
        <w:rPr>
          <w:rFonts w:ascii="Times New Roman" w:hAnsi="Times New Roman" w:cs="Times New Roman"/>
          <w:b/>
          <w:bCs/>
          <w:sz w:val="24"/>
          <w:szCs w:val="24"/>
        </w:rPr>
        <w:t>.</w:t>
      </w:r>
    </w:p>
    <w:p w14:paraId="6B59BFE4" w14:textId="77777777" w:rsidR="00F35D08" w:rsidRPr="002B1EAC" w:rsidRDefault="00F35D08" w:rsidP="00063DA1">
      <w:pPr>
        <w:spacing w:after="0" w:line="276" w:lineRule="auto"/>
        <w:jc w:val="both"/>
        <w:rPr>
          <w:rFonts w:ascii="Times New Roman" w:hAnsi="Times New Roman" w:cs="Times New Roman"/>
          <w:sz w:val="24"/>
          <w:szCs w:val="24"/>
        </w:rPr>
      </w:pPr>
    </w:p>
    <w:p w14:paraId="088DF4C3" w14:textId="08DF7ABD" w:rsidR="00F35D08" w:rsidRPr="002B1EAC" w:rsidRDefault="00F35D0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Javni Naručitelj u smislu odredbi ovog Pravilnika i ZJN je </w:t>
      </w:r>
      <w:r w:rsidR="00BF53A5">
        <w:rPr>
          <w:rFonts w:ascii="Times New Roman" w:hAnsi="Times New Roman" w:cs="Times New Roman"/>
          <w:sz w:val="24"/>
          <w:szCs w:val="24"/>
        </w:rPr>
        <w:t xml:space="preserve">Osnovna škola </w:t>
      </w:r>
      <w:r w:rsidR="00B21BA0">
        <w:rPr>
          <w:rFonts w:ascii="Times New Roman" w:hAnsi="Times New Roman" w:cs="Times New Roman"/>
          <w:sz w:val="24"/>
          <w:szCs w:val="24"/>
        </w:rPr>
        <w:t>Petra Studenca</w:t>
      </w:r>
    </w:p>
    <w:p w14:paraId="05BE759A" w14:textId="362E6C29" w:rsidR="00F35D08" w:rsidRPr="002B1EAC" w:rsidRDefault="00F35D0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Jednostavna nabava je nabava čija </w:t>
      </w:r>
      <w:r w:rsidR="000B55F3" w:rsidRPr="002B1EAC">
        <w:rPr>
          <w:rFonts w:ascii="Times New Roman" w:hAnsi="Times New Roman" w:cs="Times New Roman"/>
          <w:sz w:val="24"/>
          <w:szCs w:val="24"/>
        </w:rPr>
        <w:t xml:space="preserve">je </w:t>
      </w:r>
      <w:r w:rsidRPr="002B1EAC">
        <w:rPr>
          <w:rFonts w:ascii="Times New Roman" w:hAnsi="Times New Roman" w:cs="Times New Roman"/>
          <w:sz w:val="24"/>
          <w:szCs w:val="24"/>
        </w:rPr>
        <w:t>procijenjena vrijednost:</w:t>
      </w:r>
    </w:p>
    <w:p w14:paraId="235F71D5" w14:textId="5C4C53E0" w:rsidR="00F35D08" w:rsidRPr="002B1EAC" w:rsidRDefault="00BF53A5" w:rsidP="00063DA1">
      <w:pPr>
        <w:pStyle w:val="Odlomakpopisa"/>
        <w:numPr>
          <w:ilvl w:val="0"/>
          <w:numId w:val="1"/>
        </w:numPr>
        <w:spacing w:after="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m</w:t>
      </w:r>
      <w:r w:rsidR="009353A9" w:rsidRPr="002B1EAC">
        <w:rPr>
          <w:rFonts w:ascii="Times New Roman" w:hAnsi="Times New Roman" w:cs="Times New Roman"/>
          <w:sz w:val="24"/>
          <w:szCs w:val="24"/>
        </w:rPr>
        <w:t>anja od</w:t>
      </w:r>
      <w:r w:rsidR="00F35D08" w:rsidRPr="002B1EAC">
        <w:rPr>
          <w:rFonts w:ascii="Times New Roman" w:hAnsi="Times New Roman" w:cs="Times New Roman"/>
          <w:sz w:val="24"/>
          <w:szCs w:val="24"/>
        </w:rPr>
        <w:t xml:space="preserve"> 50.000,00 eura za nabavu roba i usluga</w:t>
      </w:r>
      <w:r w:rsidR="00BE2A54" w:rsidRPr="002B1EAC">
        <w:rPr>
          <w:rFonts w:ascii="Times New Roman" w:hAnsi="Times New Roman" w:cs="Times New Roman"/>
          <w:sz w:val="24"/>
          <w:szCs w:val="24"/>
        </w:rPr>
        <w:t>,</w:t>
      </w:r>
    </w:p>
    <w:p w14:paraId="4C051B14" w14:textId="1EEDE3CC" w:rsidR="00291E27" w:rsidRPr="002B1EAC" w:rsidRDefault="00BF53A5" w:rsidP="00063DA1">
      <w:pPr>
        <w:pStyle w:val="Odlomakpopisa"/>
        <w:numPr>
          <w:ilvl w:val="0"/>
          <w:numId w:val="1"/>
        </w:numPr>
        <w:spacing w:after="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m</w:t>
      </w:r>
      <w:r w:rsidR="009353A9" w:rsidRPr="002B1EAC">
        <w:rPr>
          <w:rFonts w:ascii="Times New Roman" w:hAnsi="Times New Roman" w:cs="Times New Roman"/>
          <w:sz w:val="24"/>
          <w:szCs w:val="24"/>
        </w:rPr>
        <w:t>anja od</w:t>
      </w:r>
      <w:r w:rsidR="00F35D08" w:rsidRPr="002B1EAC">
        <w:rPr>
          <w:rFonts w:ascii="Times New Roman" w:hAnsi="Times New Roman" w:cs="Times New Roman"/>
          <w:sz w:val="24"/>
          <w:szCs w:val="24"/>
        </w:rPr>
        <w:t xml:space="preserve"> 100.000,00 eura za nabavu radova</w:t>
      </w:r>
      <w:r w:rsidR="00BE2A54" w:rsidRPr="002B1EAC">
        <w:rPr>
          <w:rFonts w:ascii="Times New Roman" w:hAnsi="Times New Roman" w:cs="Times New Roman"/>
          <w:sz w:val="24"/>
          <w:szCs w:val="24"/>
        </w:rPr>
        <w:t>.</w:t>
      </w:r>
    </w:p>
    <w:p w14:paraId="30DC584E" w14:textId="68A65861" w:rsidR="00291E27" w:rsidRPr="002B1EAC" w:rsidRDefault="00291E27" w:rsidP="00063DA1">
      <w:pPr>
        <w:spacing w:after="0" w:line="276" w:lineRule="auto"/>
        <w:jc w:val="both"/>
        <w:rPr>
          <w:rFonts w:ascii="Times New Roman" w:hAnsi="Times New Roman" w:cs="Times New Roman"/>
          <w:sz w:val="24"/>
          <w:szCs w:val="24"/>
        </w:rPr>
      </w:pPr>
    </w:p>
    <w:p w14:paraId="10346FBF" w14:textId="4003E34F" w:rsidR="00291E27" w:rsidRDefault="00291E27"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Podaci prikupljeni u pripremi postupka </w:t>
      </w:r>
      <w:r w:rsidR="00CE12F6">
        <w:rPr>
          <w:rFonts w:ascii="Times New Roman" w:hAnsi="Times New Roman" w:cs="Times New Roman"/>
          <w:sz w:val="24"/>
          <w:szCs w:val="24"/>
        </w:rPr>
        <w:t xml:space="preserve">jednostavne </w:t>
      </w:r>
      <w:r w:rsidRPr="002B1EAC">
        <w:rPr>
          <w:rFonts w:ascii="Times New Roman" w:hAnsi="Times New Roman" w:cs="Times New Roman"/>
          <w:sz w:val="24"/>
          <w:szCs w:val="24"/>
        </w:rPr>
        <w:t>nabave smiju se koristiti isključivo u svrhu provedbe postupaka sukladno načelima javne nabave.</w:t>
      </w:r>
    </w:p>
    <w:p w14:paraId="2A90653C" w14:textId="77777777" w:rsidR="00276078" w:rsidRPr="002B1EAC" w:rsidRDefault="00276078" w:rsidP="00063DA1">
      <w:pPr>
        <w:spacing w:after="0" w:line="276" w:lineRule="auto"/>
        <w:jc w:val="both"/>
        <w:rPr>
          <w:rFonts w:ascii="Times New Roman" w:hAnsi="Times New Roman" w:cs="Times New Roman"/>
          <w:sz w:val="24"/>
          <w:szCs w:val="24"/>
        </w:rPr>
      </w:pPr>
    </w:p>
    <w:p w14:paraId="46AFA9D5" w14:textId="72D1E74E" w:rsidR="00291E27" w:rsidRDefault="00291E27"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Postupci jednostavne nabave u smislu</w:t>
      </w:r>
      <w:r w:rsidR="004C592C" w:rsidRPr="002B1EAC">
        <w:rPr>
          <w:rFonts w:ascii="Times New Roman" w:hAnsi="Times New Roman" w:cs="Times New Roman"/>
          <w:sz w:val="24"/>
          <w:szCs w:val="24"/>
        </w:rPr>
        <w:t xml:space="preserve"> odredaba</w:t>
      </w:r>
      <w:r w:rsidRPr="002B1EAC">
        <w:rPr>
          <w:rFonts w:ascii="Times New Roman" w:hAnsi="Times New Roman" w:cs="Times New Roman"/>
          <w:sz w:val="24"/>
          <w:szCs w:val="24"/>
        </w:rPr>
        <w:t xml:space="preserve"> ovoga Pravilnika </w:t>
      </w:r>
      <w:r w:rsidR="004C592C" w:rsidRPr="002B1EAC">
        <w:rPr>
          <w:rFonts w:ascii="Times New Roman" w:hAnsi="Times New Roman" w:cs="Times New Roman"/>
          <w:sz w:val="24"/>
          <w:szCs w:val="24"/>
        </w:rPr>
        <w:t>razlikuju se kao</w:t>
      </w:r>
      <w:r w:rsidRPr="002B1EAC">
        <w:rPr>
          <w:rFonts w:ascii="Times New Roman" w:hAnsi="Times New Roman" w:cs="Times New Roman"/>
          <w:sz w:val="24"/>
          <w:szCs w:val="24"/>
        </w:rPr>
        <w:t>:</w:t>
      </w:r>
    </w:p>
    <w:p w14:paraId="6321A52B" w14:textId="3872CC83" w:rsidR="00DA357C" w:rsidRPr="00DA357C" w:rsidRDefault="00DA357C" w:rsidP="00DA357C">
      <w:pPr>
        <w:spacing w:after="0" w:line="276" w:lineRule="auto"/>
        <w:jc w:val="both"/>
        <w:rPr>
          <w:rFonts w:ascii="Times New Roman" w:hAnsi="Times New Roman" w:cs="Times New Roman"/>
          <w:sz w:val="24"/>
          <w:szCs w:val="24"/>
        </w:rPr>
      </w:pPr>
      <w:r w:rsidRPr="00DA357C">
        <w:rPr>
          <w:rFonts w:ascii="Times New Roman" w:hAnsi="Times New Roman" w:cs="Times New Roman"/>
          <w:b/>
          <w:bCs/>
          <w:sz w:val="24"/>
          <w:szCs w:val="24"/>
        </w:rPr>
        <w:t>•</w:t>
      </w:r>
      <w:r w:rsidRPr="00DA357C">
        <w:rPr>
          <w:rFonts w:ascii="Times New Roman" w:hAnsi="Times New Roman" w:cs="Times New Roman"/>
          <w:b/>
          <w:bCs/>
          <w:sz w:val="24"/>
          <w:szCs w:val="24"/>
        </w:rPr>
        <w:tab/>
      </w:r>
      <w:r w:rsidR="00826E26">
        <w:rPr>
          <w:rFonts w:ascii="Times New Roman" w:hAnsi="Times New Roman" w:cs="Times New Roman"/>
          <w:b/>
          <w:bCs/>
          <w:sz w:val="24"/>
          <w:szCs w:val="24"/>
        </w:rPr>
        <w:t>i</w:t>
      </w:r>
      <w:r w:rsidRPr="00DA357C">
        <w:rPr>
          <w:rFonts w:ascii="Times New Roman" w:hAnsi="Times New Roman" w:cs="Times New Roman"/>
          <w:b/>
          <w:bCs/>
          <w:sz w:val="24"/>
          <w:szCs w:val="24"/>
        </w:rPr>
        <w:t>zravno ugovaranje</w:t>
      </w:r>
      <w:r w:rsidRPr="00DA357C">
        <w:rPr>
          <w:rFonts w:ascii="Times New Roman" w:hAnsi="Times New Roman" w:cs="Times New Roman"/>
          <w:sz w:val="24"/>
          <w:szCs w:val="24"/>
        </w:rPr>
        <w:t xml:space="preserve"> koje se provodi  izdavanjem narudžbenica</w:t>
      </w:r>
      <w:r w:rsidR="00276078">
        <w:rPr>
          <w:rFonts w:ascii="Times New Roman" w:hAnsi="Times New Roman" w:cs="Times New Roman"/>
          <w:sz w:val="24"/>
          <w:szCs w:val="24"/>
        </w:rPr>
        <w:t>/sklapanjem ugovora</w:t>
      </w:r>
      <w:r>
        <w:rPr>
          <w:rFonts w:ascii="Times New Roman" w:hAnsi="Times New Roman" w:cs="Times New Roman"/>
          <w:sz w:val="24"/>
          <w:szCs w:val="24"/>
        </w:rPr>
        <w:t>,</w:t>
      </w:r>
    </w:p>
    <w:p w14:paraId="68A8DC99" w14:textId="0C43C728" w:rsidR="00291E27" w:rsidRPr="002B1EAC" w:rsidRDefault="00826E26" w:rsidP="00063DA1">
      <w:pPr>
        <w:pStyle w:val="Odlomakpopisa"/>
        <w:numPr>
          <w:ilvl w:val="0"/>
          <w:numId w:val="7"/>
        </w:numPr>
        <w:spacing w:after="0" w:line="276" w:lineRule="auto"/>
        <w:ind w:left="0" w:firstLine="0"/>
        <w:jc w:val="both"/>
        <w:rPr>
          <w:rFonts w:ascii="Times New Roman" w:hAnsi="Times New Roman" w:cs="Times New Roman"/>
          <w:sz w:val="24"/>
          <w:szCs w:val="24"/>
        </w:rPr>
      </w:pPr>
      <w:r>
        <w:rPr>
          <w:rFonts w:ascii="Times New Roman" w:hAnsi="Times New Roman" w:cs="Times New Roman"/>
          <w:b/>
          <w:bCs/>
          <w:sz w:val="24"/>
          <w:szCs w:val="24"/>
        </w:rPr>
        <w:t>o</w:t>
      </w:r>
      <w:r w:rsidR="00291E27" w:rsidRPr="002B1EAC">
        <w:rPr>
          <w:rFonts w:ascii="Times New Roman" w:hAnsi="Times New Roman" w:cs="Times New Roman"/>
          <w:b/>
          <w:bCs/>
          <w:sz w:val="24"/>
          <w:szCs w:val="24"/>
        </w:rPr>
        <w:t>graničeno prikupljanje ponuda</w:t>
      </w:r>
      <w:r w:rsidR="004C592C" w:rsidRPr="002B1EAC">
        <w:rPr>
          <w:rFonts w:ascii="Times New Roman" w:hAnsi="Times New Roman" w:cs="Times New Roman"/>
          <w:b/>
          <w:bCs/>
          <w:sz w:val="24"/>
          <w:szCs w:val="24"/>
        </w:rPr>
        <w:t>,</w:t>
      </w:r>
      <w:r w:rsidR="004C592C" w:rsidRPr="002B1EAC">
        <w:rPr>
          <w:rFonts w:ascii="Times New Roman" w:hAnsi="Times New Roman" w:cs="Times New Roman"/>
          <w:sz w:val="24"/>
          <w:szCs w:val="24"/>
        </w:rPr>
        <w:t xml:space="preserve"> koje se provodi </w:t>
      </w:r>
      <w:bookmarkStart w:id="0" w:name="_Hlk230766314"/>
      <w:r w:rsidR="00291E27" w:rsidRPr="002B1EAC">
        <w:rPr>
          <w:rFonts w:ascii="Times New Roman" w:hAnsi="Times New Roman" w:cs="Times New Roman"/>
          <w:sz w:val="24"/>
          <w:szCs w:val="24"/>
        </w:rPr>
        <w:t xml:space="preserve">slanjem Poziva za dostavu ponuda putem  </w:t>
      </w:r>
      <w:r w:rsidR="00DA357C" w:rsidRPr="00DA357C">
        <w:rPr>
          <w:rFonts w:ascii="Times New Roman" w:hAnsi="Times New Roman" w:cs="Times New Roman"/>
          <w:sz w:val="24"/>
          <w:szCs w:val="24"/>
        </w:rPr>
        <w:t>Elektroničko</w:t>
      </w:r>
      <w:r w:rsidR="00DA357C">
        <w:rPr>
          <w:rFonts w:ascii="Times New Roman" w:hAnsi="Times New Roman" w:cs="Times New Roman"/>
          <w:sz w:val="24"/>
          <w:szCs w:val="24"/>
        </w:rPr>
        <w:t>g</w:t>
      </w:r>
      <w:r w:rsidR="00DA357C" w:rsidRPr="00DA357C">
        <w:rPr>
          <w:rFonts w:ascii="Times New Roman" w:hAnsi="Times New Roman" w:cs="Times New Roman"/>
          <w:sz w:val="24"/>
          <w:szCs w:val="24"/>
        </w:rPr>
        <w:t xml:space="preserve"> oglasniku </w:t>
      </w:r>
      <w:r w:rsidR="00DA357C">
        <w:rPr>
          <w:rFonts w:ascii="Times New Roman" w:hAnsi="Times New Roman" w:cs="Times New Roman"/>
          <w:sz w:val="24"/>
          <w:szCs w:val="24"/>
        </w:rPr>
        <w:t xml:space="preserve">javne nabave </w:t>
      </w:r>
      <w:r w:rsidR="00DA357C" w:rsidRPr="00DA357C">
        <w:rPr>
          <w:rFonts w:ascii="Times New Roman" w:hAnsi="Times New Roman" w:cs="Times New Roman"/>
          <w:sz w:val="24"/>
          <w:szCs w:val="24"/>
        </w:rPr>
        <w:t xml:space="preserve">Republike Hrvatske (u daljnjem tekstu: EOJN RH) </w:t>
      </w:r>
      <w:r w:rsidR="00291E27" w:rsidRPr="002B1EAC">
        <w:rPr>
          <w:rFonts w:ascii="Times New Roman" w:hAnsi="Times New Roman" w:cs="Times New Roman"/>
          <w:sz w:val="24"/>
          <w:szCs w:val="24"/>
        </w:rPr>
        <w:t>ograničenom broju gospodarskih subjekata</w:t>
      </w:r>
      <w:bookmarkEnd w:id="0"/>
      <w:r w:rsidR="00DA357C">
        <w:rPr>
          <w:rFonts w:ascii="Times New Roman" w:hAnsi="Times New Roman" w:cs="Times New Roman"/>
          <w:sz w:val="24"/>
          <w:szCs w:val="24"/>
        </w:rPr>
        <w:t>,</w:t>
      </w:r>
    </w:p>
    <w:p w14:paraId="2E5D8771" w14:textId="5D5A30E5" w:rsidR="00DA357C" w:rsidRDefault="00DA357C" w:rsidP="00063DA1">
      <w:pPr>
        <w:spacing w:after="0" w:line="276" w:lineRule="auto"/>
        <w:jc w:val="both"/>
        <w:rPr>
          <w:rFonts w:ascii="Times New Roman" w:hAnsi="Times New Roman" w:cs="Times New Roman"/>
          <w:sz w:val="24"/>
          <w:szCs w:val="24"/>
        </w:rPr>
      </w:pPr>
      <w:r w:rsidRPr="00DA357C">
        <w:rPr>
          <w:rFonts w:ascii="Times New Roman" w:hAnsi="Times New Roman" w:cs="Times New Roman"/>
          <w:sz w:val="24"/>
          <w:szCs w:val="24"/>
        </w:rPr>
        <w:t>•</w:t>
      </w:r>
      <w:r w:rsidRPr="00DA357C">
        <w:rPr>
          <w:rFonts w:ascii="Times New Roman" w:hAnsi="Times New Roman" w:cs="Times New Roman"/>
          <w:sz w:val="24"/>
          <w:szCs w:val="24"/>
        </w:rPr>
        <w:tab/>
      </w:r>
      <w:r w:rsidR="00826E26">
        <w:rPr>
          <w:rFonts w:ascii="Times New Roman" w:hAnsi="Times New Roman" w:cs="Times New Roman"/>
          <w:sz w:val="24"/>
          <w:szCs w:val="24"/>
        </w:rPr>
        <w:t>j</w:t>
      </w:r>
      <w:r w:rsidRPr="00DA357C">
        <w:rPr>
          <w:rFonts w:ascii="Times New Roman" w:hAnsi="Times New Roman" w:cs="Times New Roman"/>
          <w:b/>
          <w:bCs/>
          <w:sz w:val="24"/>
          <w:szCs w:val="24"/>
        </w:rPr>
        <w:t>avno prikupljanje ponuda</w:t>
      </w:r>
      <w:r w:rsidRPr="00DA357C">
        <w:rPr>
          <w:rFonts w:ascii="Times New Roman" w:hAnsi="Times New Roman" w:cs="Times New Roman"/>
          <w:sz w:val="24"/>
          <w:szCs w:val="24"/>
        </w:rPr>
        <w:t>, koje se provodi objavom Poziva za dostavu ponuda na EOJN RH javnom objavom</w:t>
      </w:r>
      <w:r>
        <w:rPr>
          <w:rFonts w:ascii="Times New Roman" w:hAnsi="Times New Roman" w:cs="Times New Roman"/>
          <w:sz w:val="24"/>
          <w:szCs w:val="24"/>
        </w:rPr>
        <w:t>.</w:t>
      </w:r>
    </w:p>
    <w:p w14:paraId="0A132E4F" w14:textId="77777777" w:rsidR="00DA357C" w:rsidRDefault="00DA357C" w:rsidP="00063DA1">
      <w:pPr>
        <w:spacing w:after="0" w:line="276" w:lineRule="auto"/>
        <w:jc w:val="both"/>
        <w:rPr>
          <w:rFonts w:ascii="Times New Roman" w:hAnsi="Times New Roman" w:cs="Times New Roman"/>
          <w:sz w:val="24"/>
          <w:szCs w:val="24"/>
        </w:rPr>
      </w:pPr>
    </w:p>
    <w:p w14:paraId="1890D782" w14:textId="5521BB16" w:rsidR="00F35D08" w:rsidRPr="002B1EAC" w:rsidRDefault="00F35D0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lastRenderedPageBreak/>
        <w:t>Postupcima javne nabave smatraju se postupci nabave robe, usluga ili radova procijenjenih vrijednosti jednakih ili većih od vrijednosti navedenih u prethodnom stavku.</w:t>
      </w:r>
    </w:p>
    <w:p w14:paraId="769F113C" w14:textId="77777777" w:rsidR="004C592C" w:rsidRPr="002B1EAC" w:rsidRDefault="004C592C" w:rsidP="00063DA1">
      <w:pPr>
        <w:spacing w:after="0" w:line="276" w:lineRule="auto"/>
        <w:jc w:val="both"/>
        <w:rPr>
          <w:rFonts w:ascii="Times New Roman" w:hAnsi="Times New Roman" w:cs="Times New Roman"/>
          <w:sz w:val="24"/>
          <w:szCs w:val="24"/>
        </w:rPr>
      </w:pPr>
    </w:p>
    <w:p w14:paraId="50A33F56" w14:textId="3108B6B3" w:rsidR="004C592C" w:rsidRPr="002B1EAC" w:rsidRDefault="004C592C" w:rsidP="00063DA1">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 xml:space="preserve">PROVEDBA POSTUPAKA JEDNOSTAVNE NABAVE </w:t>
      </w:r>
    </w:p>
    <w:p w14:paraId="2B18115C" w14:textId="77777777" w:rsidR="004C592C" w:rsidRPr="002B1EAC" w:rsidRDefault="004C592C" w:rsidP="00063DA1">
      <w:pPr>
        <w:spacing w:after="0" w:line="276" w:lineRule="auto"/>
        <w:jc w:val="both"/>
        <w:rPr>
          <w:rFonts w:ascii="Times New Roman" w:hAnsi="Times New Roman" w:cs="Times New Roman"/>
          <w:sz w:val="24"/>
          <w:szCs w:val="24"/>
        </w:rPr>
      </w:pPr>
    </w:p>
    <w:p w14:paraId="75139386" w14:textId="3E4B0B77" w:rsidR="007B6E39" w:rsidRPr="002B1EAC" w:rsidRDefault="007B6E39"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291E27" w:rsidRPr="002B1EAC">
        <w:rPr>
          <w:rFonts w:ascii="Times New Roman" w:hAnsi="Times New Roman" w:cs="Times New Roman"/>
          <w:b/>
          <w:bCs/>
          <w:sz w:val="24"/>
          <w:szCs w:val="24"/>
        </w:rPr>
        <w:t>5</w:t>
      </w:r>
      <w:r w:rsidRPr="002B1EAC">
        <w:rPr>
          <w:rFonts w:ascii="Times New Roman" w:hAnsi="Times New Roman" w:cs="Times New Roman"/>
          <w:b/>
          <w:bCs/>
          <w:sz w:val="24"/>
          <w:szCs w:val="24"/>
        </w:rPr>
        <w:t>.</w:t>
      </w:r>
    </w:p>
    <w:p w14:paraId="422235E9" w14:textId="77777777" w:rsidR="00F35D08" w:rsidRPr="002B1EAC" w:rsidRDefault="00F35D08" w:rsidP="00063DA1">
      <w:pPr>
        <w:spacing w:after="0" w:line="276" w:lineRule="auto"/>
        <w:rPr>
          <w:rFonts w:ascii="Times New Roman" w:hAnsi="Times New Roman" w:cs="Times New Roman"/>
          <w:b/>
          <w:bCs/>
          <w:sz w:val="24"/>
          <w:szCs w:val="24"/>
        </w:rPr>
      </w:pPr>
    </w:p>
    <w:p w14:paraId="48695BEE" w14:textId="61080BE5" w:rsidR="00F35D08" w:rsidRPr="002B1EAC" w:rsidRDefault="00F35D0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Postupci jednostavne nabave uređeni</w:t>
      </w:r>
      <w:r w:rsidR="004C592C" w:rsidRPr="002B1EAC">
        <w:rPr>
          <w:rFonts w:ascii="Times New Roman" w:hAnsi="Times New Roman" w:cs="Times New Roman"/>
          <w:sz w:val="24"/>
          <w:szCs w:val="24"/>
        </w:rPr>
        <w:t xml:space="preserve"> su</w:t>
      </w:r>
      <w:r w:rsidRPr="002B1EAC">
        <w:rPr>
          <w:rFonts w:ascii="Times New Roman" w:hAnsi="Times New Roman" w:cs="Times New Roman"/>
          <w:sz w:val="24"/>
          <w:szCs w:val="24"/>
        </w:rPr>
        <w:t xml:space="preserve"> ovim Pravilnikom na slijedeći način:</w:t>
      </w:r>
    </w:p>
    <w:p w14:paraId="76C4222C" w14:textId="2E873FEC" w:rsidR="00F35D08" w:rsidRPr="002B1EAC" w:rsidRDefault="00826E26" w:rsidP="00063DA1">
      <w:pPr>
        <w:pStyle w:val="Odlomakpopisa"/>
        <w:numPr>
          <w:ilvl w:val="0"/>
          <w:numId w:val="2"/>
        </w:numPr>
        <w:spacing w:after="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p</w:t>
      </w:r>
      <w:r w:rsidR="00F35D08" w:rsidRPr="002B1EAC">
        <w:rPr>
          <w:rFonts w:ascii="Times New Roman" w:hAnsi="Times New Roman" w:cs="Times New Roman"/>
          <w:sz w:val="24"/>
          <w:szCs w:val="24"/>
        </w:rPr>
        <w:t xml:space="preserve">ostupci jednostavne nabave </w:t>
      </w:r>
      <w:r w:rsidR="00912F95" w:rsidRPr="002B1EAC">
        <w:rPr>
          <w:rFonts w:ascii="Times New Roman" w:hAnsi="Times New Roman" w:cs="Times New Roman"/>
          <w:sz w:val="24"/>
          <w:szCs w:val="24"/>
        </w:rPr>
        <w:t xml:space="preserve">roba, usluga i radova </w:t>
      </w:r>
      <w:r w:rsidR="00F35D08" w:rsidRPr="002B1EAC">
        <w:rPr>
          <w:rFonts w:ascii="Times New Roman" w:hAnsi="Times New Roman" w:cs="Times New Roman"/>
          <w:sz w:val="24"/>
          <w:szCs w:val="24"/>
        </w:rPr>
        <w:t xml:space="preserve">procijenjene vrijednosti </w:t>
      </w:r>
      <w:r w:rsidR="00DF7A5C" w:rsidRPr="002B1EAC">
        <w:rPr>
          <w:rFonts w:ascii="Times New Roman" w:hAnsi="Times New Roman" w:cs="Times New Roman"/>
          <w:sz w:val="24"/>
          <w:szCs w:val="24"/>
        </w:rPr>
        <w:t>manje od</w:t>
      </w:r>
      <w:r w:rsidR="00F35D08" w:rsidRPr="002B1EAC">
        <w:rPr>
          <w:rFonts w:ascii="Times New Roman" w:hAnsi="Times New Roman" w:cs="Times New Roman"/>
          <w:sz w:val="24"/>
          <w:szCs w:val="24"/>
        </w:rPr>
        <w:t xml:space="preserve"> 5.000,00 eura uređeni su člankom </w:t>
      </w:r>
      <w:r w:rsidR="00EE1245">
        <w:rPr>
          <w:rFonts w:ascii="Times New Roman" w:hAnsi="Times New Roman" w:cs="Times New Roman"/>
          <w:sz w:val="24"/>
          <w:szCs w:val="24"/>
        </w:rPr>
        <w:t>7</w:t>
      </w:r>
      <w:r w:rsidR="00291E27" w:rsidRPr="002B1EAC">
        <w:rPr>
          <w:rFonts w:ascii="Times New Roman" w:hAnsi="Times New Roman" w:cs="Times New Roman"/>
          <w:sz w:val="24"/>
          <w:szCs w:val="24"/>
        </w:rPr>
        <w:t>. ovog Pravilnika</w:t>
      </w:r>
      <w:r w:rsidR="00D828E8">
        <w:rPr>
          <w:rFonts w:ascii="Times New Roman" w:hAnsi="Times New Roman" w:cs="Times New Roman"/>
          <w:sz w:val="24"/>
          <w:szCs w:val="24"/>
        </w:rPr>
        <w:t>,</w:t>
      </w:r>
    </w:p>
    <w:p w14:paraId="1D1F6DA4" w14:textId="04902195" w:rsidR="00F35D08" w:rsidRPr="002B1EAC" w:rsidRDefault="00826E26" w:rsidP="00063DA1">
      <w:pPr>
        <w:pStyle w:val="Odlomakpopisa"/>
        <w:numPr>
          <w:ilvl w:val="0"/>
          <w:numId w:val="2"/>
        </w:numPr>
        <w:spacing w:after="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p</w:t>
      </w:r>
      <w:r w:rsidR="00F35D08" w:rsidRPr="002B1EAC">
        <w:rPr>
          <w:rFonts w:ascii="Times New Roman" w:hAnsi="Times New Roman" w:cs="Times New Roman"/>
          <w:sz w:val="24"/>
          <w:szCs w:val="24"/>
        </w:rPr>
        <w:t xml:space="preserve">ostupci jednostavne nabave </w:t>
      </w:r>
      <w:r w:rsidR="00912F95" w:rsidRPr="002B1EAC">
        <w:rPr>
          <w:rFonts w:ascii="Times New Roman" w:hAnsi="Times New Roman" w:cs="Times New Roman"/>
          <w:sz w:val="24"/>
          <w:szCs w:val="24"/>
        </w:rPr>
        <w:t xml:space="preserve">roba, usluga i radova </w:t>
      </w:r>
      <w:r w:rsidR="00F35D08" w:rsidRPr="002B1EAC">
        <w:rPr>
          <w:rFonts w:ascii="Times New Roman" w:hAnsi="Times New Roman" w:cs="Times New Roman"/>
          <w:sz w:val="24"/>
          <w:szCs w:val="24"/>
        </w:rPr>
        <w:t>procijenjene vrijednosti</w:t>
      </w:r>
      <w:r w:rsidR="00912F95" w:rsidRPr="002B1EAC">
        <w:rPr>
          <w:rFonts w:ascii="Times New Roman" w:hAnsi="Times New Roman" w:cs="Times New Roman"/>
          <w:sz w:val="24"/>
          <w:szCs w:val="24"/>
        </w:rPr>
        <w:t xml:space="preserve"> jednake ili veće od</w:t>
      </w:r>
      <w:r w:rsidR="00F35D08" w:rsidRPr="002B1EAC">
        <w:rPr>
          <w:rFonts w:ascii="Times New Roman" w:hAnsi="Times New Roman" w:cs="Times New Roman"/>
          <w:sz w:val="24"/>
          <w:szCs w:val="24"/>
        </w:rPr>
        <w:t xml:space="preserve"> 5.000,00 eura do</w:t>
      </w:r>
      <w:r w:rsidR="00DF7A5C" w:rsidRPr="002B1EAC">
        <w:rPr>
          <w:rFonts w:ascii="Times New Roman" w:hAnsi="Times New Roman" w:cs="Times New Roman"/>
          <w:sz w:val="24"/>
          <w:szCs w:val="24"/>
        </w:rPr>
        <w:t xml:space="preserve"> manje ili jednake iznosu od</w:t>
      </w:r>
      <w:r w:rsidR="00F35D08" w:rsidRPr="002B1EAC">
        <w:rPr>
          <w:rFonts w:ascii="Times New Roman" w:hAnsi="Times New Roman" w:cs="Times New Roman"/>
          <w:sz w:val="24"/>
          <w:szCs w:val="24"/>
        </w:rPr>
        <w:t xml:space="preserve"> 15.000,00 eura</w:t>
      </w:r>
      <w:r w:rsidR="00912F95" w:rsidRPr="002B1EAC">
        <w:rPr>
          <w:rFonts w:ascii="Times New Roman" w:hAnsi="Times New Roman" w:cs="Times New Roman"/>
          <w:sz w:val="24"/>
          <w:szCs w:val="24"/>
        </w:rPr>
        <w:t>,</w:t>
      </w:r>
      <w:r w:rsidR="00F35D08" w:rsidRPr="002B1EAC">
        <w:rPr>
          <w:rFonts w:ascii="Times New Roman" w:hAnsi="Times New Roman" w:cs="Times New Roman"/>
          <w:sz w:val="24"/>
          <w:szCs w:val="24"/>
        </w:rPr>
        <w:t xml:space="preserve"> uređeni su člankom </w:t>
      </w:r>
      <w:r w:rsidR="00EE1245">
        <w:rPr>
          <w:rFonts w:ascii="Times New Roman" w:hAnsi="Times New Roman" w:cs="Times New Roman"/>
          <w:sz w:val="24"/>
          <w:szCs w:val="24"/>
        </w:rPr>
        <w:t>8</w:t>
      </w:r>
      <w:r w:rsidR="00291E27" w:rsidRPr="002B1EAC">
        <w:rPr>
          <w:rFonts w:ascii="Times New Roman" w:hAnsi="Times New Roman" w:cs="Times New Roman"/>
          <w:sz w:val="24"/>
          <w:szCs w:val="24"/>
        </w:rPr>
        <w:t>. ovog Pravilnika</w:t>
      </w:r>
      <w:r w:rsidR="00D828E8">
        <w:rPr>
          <w:rFonts w:ascii="Times New Roman" w:hAnsi="Times New Roman" w:cs="Times New Roman"/>
          <w:sz w:val="24"/>
          <w:szCs w:val="24"/>
        </w:rPr>
        <w:t>,</w:t>
      </w:r>
    </w:p>
    <w:p w14:paraId="3C85C1D3" w14:textId="44971531" w:rsidR="00912F95" w:rsidRPr="002B1EAC" w:rsidRDefault="00826E26" w:rsidP="00063DA1">
      <w:pPr>
        <w:pStyle w:val="Odlomakpopisa"/>
        <w:numPr>
          <w:ilvl w:val="0"/>
          <w:numId w:val="2"/>
        </w:numPr>
        <w:spacing w:after="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p</w:t>
      </w:r>
      <w:r w:rsidR="00F35D08" w:rsidRPr="002B1EAC">
        <w:rPr>
          <w:rFonts w:ascii="Times New Roman" w:hAnsi="Times New Roman" w:cs="Times New Roman"/>
          <w:sz w:val="24"/>
          <w:szCs w:val="24"/>
        </w:rPr>
        <w:t xml:space="preserve">ostupci </w:t>
      </w:r>
      <w:r w:rsidR="00912F95" w:rsidRPr="002B1EAC">
        <w:rPr>
          <w:rFonts w:ascii="Times New Roman" w:hAnsi="Times New Roman" w:cs="Times New Roman"/>
          <w:sz w:val="24"/>
          <w:szCs w:val="24"/>
        </w:rPr>
        <w:t xml:space="preserve">jednostavne nabave roba i usluga procijenjene vrijednosti veće od 15.000,00 eura do </w:t>
      </w:r>
      <w:r w:rsidR="00DF7A5C" w:rsidRPr="002B1EAC">
        <w:rPr>
          <w:rFonts w:ascii="Times New Roman" w:hAnsi="Times New Roman" w:cs="Times New Roman"/>
          <w:sz w:val="24"/>
          <w:szCs w:val="24"/>
        </w:rPr>
        <w:t xml:space="preserve">manje ili jednake iznosu od </w:t>
      </w:r>
      <w:r w:rsidR="00912F95" w:rsidRPr="002B1EAC">
        <w:rPr>
          <w:rFonts w:ascii="Times New Roman" w:hAnsi="Times New Roman" w:cs="Times New Roman"/>
          <w:sz w:val="24"/>
          <w:szCs w:val="24"/>
        </w:rPr>
        <w:t>25.000,00 eura</w:t>
      </w:r>
      <w:r w:rsidR="00002250" w:rsidRPr="002B1EAC">
        <w:rPr>
          <w:rFonts w:ascii="Times New Roman" w:hAnsi="Times New Roman" w:cs="Times New Roman"/>
          <w:sz w:val="24"/>
          <w:szCs w:val="24"/>
        </w:rPr>
        <w:t xml:space="preserve">, </w:t>
      </w:r>
      <w:r w:rsidR="00912F95" w:rsidRPr="002B1EAC">
        <w:rPr>
          <w:rFonts w:ascii="Times New Roman" w:hAnsi="Times New Roman" w:cs="Times New Roman"/>
          <w:sz w:val="24"/>
          <w:szCs w:val="24"/>
        </w:rPr>
        <w:t xml:space="preserve">odnosno jednostavne nabave radova procijenjene vrijednosti veće od 15.000,00 eura do </w:t>
      </w:r>
      <w:r w:rsidR="00DF7A5C" w:rsidRPr="002B1EAC">
        <w:rPr>
          <w:rFonts w:ascii="Times New Roman" w:hAnsi="Times New Roman" w:cs="Times New Roman"/>
          <w:sz w:val="24"/>
          <w:szCs w:val="24"/>
        </w:rPr>
        <w:t xml:space="preserve">manje ili jednake iznosu od </w:t>
      </w:r>
      <w:r w:rsidR="00912F95" w:rsidRPr="002B1EAC">
        <w:rPr>
          <w:rFonts w:ascii="Times New Roman" w:hAnsi="Times New Roman" w:cs="Times New Roman"/>
          <w:sz w:val="24"/>
          <w:szCs w:val="24"/>
        </w:rPr>
        <w:t xml:space="preserve">45.000,00 eura uređeni su člankom  </w:t>
      </w:r>
      <w:r w:rsidR="00EE1245">
        <w:rPr>
          <w:rFonts w:ascii="Times New Roman" w:hAnsi="Times New Roman" w:cs="Times New Roman"/>
          <w:sz w:val="24"/>
          <w:szCs w:val="24"/>
        </w:rPr>
        <w:t>9</w:t>
      </w:r>
      <w:r w:rsidR="00912F95" w:rsidRPr="002B1EAC">
        <w:rPr>
          <w:rFonts w:ascii="Times New Roman" w:hAnsi="Times New Roman" w:cs="Times New Roman"/>
          <w:sz w:val="24"/>
          <w:szCs w:val="24"/>
        </w:rPr>
        <w:t>. ovog Pravilnika</w:t>
      </w:r>
      <w:r w:rsidR="00D828E8">
        <w:rPr>
          <w:rFonts w:ascii="Times New Roman" w:hAnsi="Times New Roman" w:cs="Times New Roman"/>
          <w:sz w:val="24"/>
          <w:szCs w:val="24"/>
        </w:rPr>
        <w:t>,</w:t>
      </w:r>
    </w:p>
    <w:p w14:paraId="7D7B11A0" w14:textId="7E9D095F" w:rsidR="00912F95" w:rsidRDefault="00826E26" w:rsidP="00063DA1">
      <w:pPr>
        <w:pStyle w:val="Odlomakpopisa"/>
        <w:numPr>
          <w:ilvl w:val="0"/>
          <w:numId w:val="2"/>
        </w:numPr>
        <w:spacing w:after="0"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p</w:t>
      </w:r>
      <w:r w:rsidR="00912F95" w:rsidRPr="002B1EAC">
        <w:rPr>
          <w:rFonts w:ascii="Times New Roman" w:hAnsi="Times New Roman" w:cs="Times New Roman"/>
          <w:sz w:val="24"/>
          <w:szCs w:val="24"/>
        </w:rPr>
        <w:t>ostupci jednostavne nabave roba i usluga procijenjene vrijednosti veće od 25.000,00 eura</w:t>
      </w:r>
      <w:r w:rsidR="00C2123A" w:rsidRPr="002B1EAC">
        <w:rPr>
          <w:rFonts w:ascii="Times New Roman" w:hAnsi="Times New Roman" w:cs="Times New Roman"/>
          <w:sz w:val="24"/>
          <w:szCs w:val="24"/>
        </w:rPr>
        <w:t xml:space="preserve">, a manje od </w:t>
      </w:r>
      <w:r w:rsidR="00912F95" w:rsidRPr="002B1EAC">
        <w:rPr>
          <w:rFonts w:ascii="Times New Roman" w:hAnsi="Times New Roman" w:cs="Times New Roman"/>
          <w:sz w:val="24"/>
          <w:szCs w:val="24"/>
        </w:rPr>
        <w:t>50.000,00 eura, odnosno jednostavne nabave radova procijenjene vrijednosti veće od 45.000,00 eura</w:t>
      </w:r>
      <w:r w:rsidR="00C2123A" w:rsidRPr="002B1EAC">
        <w:rPr>
          <w:rFonts w:ascii="Times New Roman" w:hAnsi="Times New Roman" w:cs="Times New Roman"/>
          <w:sz w:val="24"/>
          <w:szCs w:val="24"/>
        </w:rPr>
        <w:t>, a manje od</w:t>
      </w:r>
      <w:r w:rsidR="00912F95" w:rsidRPr="002B1EAC">
        <w:rPr>
          <w:rFonts w:ascii="Times New Roman" w:hAnsi="Times New Roman" w:cs="Times New Roman"/>
          <w:sz w:val="24"/>
          <w:szCs w:val="24"/>
        </w:rPr>
        <w:t xml:space="preserve"> 100.000,00 eura uređeni su člankom  </w:t>
      </w:r>
      <w:r w:rsidR="00EE1245">
        <w:rPr>
          <w:rFonts w:ascii="Times New Roman" w:hAnsi="Times New Roman" w:cs="Times New Roman"/>
          <w:sz w:val="24"/>
          <w:szCs w:val="24"/>
        </w:rPr>
        <w:t>10</w:t>
      </w:r>
      <w:r w:rsidR="00912F95" w:rsidRPr="002B1EAC">
        <w:rPr>
          <w:rFonts w:ascii="Times New Roman" w:hAnsi="Times New Roman" w:cs="Times New Roman"/>
          <w:sz w:val="24"/>
          <w:szCs w:val="24"/>
        </w:rPr>
        <w:t>. ovog Pravilnika</w:t>
      </w:r>
      <w:r w:rsidR="00BE2A54" w:rsidRPr="002B1EAC">
        <w:rPr>
          <w:rFonts w:ascii="Times New Roman" w:hAnsi="Times New Roman" w:cs="Times New Roman"/>
          <w:sz w:val="24"/>
          <w:szCs w:val="24"/>
        </w:rPr>
        <w:t>.</w:t>
      </w:r>
    </w:p>
    <w:p w14:paraId="457C7815" w14:textId="77777777" w:rsidR="00B40B80" w:rsidRDefault="00B40B80" w:rsidP="00B40B80">
      <w:pPr>
        <w:spacing w:after="0" w:line="276" w:lineRule="auto"/>
        <w:jc w:val="both"/>
        <w:rPr>
          <w:rFonts w:ascii="Times New Roman" w:hAnsi="Times New Roman" w:cs="Times New Roman"/>
          <w:sz w:val="24"/>
          <w:szCs w:val="24"/>
        </w:rPr>
      </w:pPr>
    </w:p>
    <w:p w14:paraId="1ECF920F" w14:textId="149A68E6" w:rsidR="00B40B80" w:rsidRPr="00B40B80" w:rsidRDefault="00B40B80" w:rsidP="00B40B80">
      <w:pPr>
        <w:spacing w:after="0" w:line="276" w:lineRule="auto"/>
        <w:ind w:left="4248"/>
        <w:jc w:val="both"/>
        <w:rPr>
          <w:rFonts w:ascii="Times New Roman" w:hAnsi="Times New Roman" w:cs="Times New Roman"/>
          <w:b/>
          <w:bCs/>
          <w:sz w:val="24"/>
          <w:szCs w:val="24"/>
        </w:rPr>
      </w:pPr>
      <w:r w:rsidRPr="00B40B80">
        <w:rPr>
          <w:rFonts w:ascii="Times New Roman" w:hAnsi="Times New Roman" w:cs="Times New Roman"/>
          <w:b/>
          <w:bCs/>
          <w:sz w:val="24"/>
          <w:szCs w:val="24"/>
        </w:rPr>
        <w:t>Članak 6.</w:t>
      </w:r>
    </w:p>
    <w:p w14:paraId="433F616B" w14:textId="77777777" w:rsidR="00B40B80" w:rsidRDefault="00B40B80" w:rsidP="00B40B80">
      <w:pPr>
        <w:spacing w:after="0" w:line="276" w:lineRule="auto"/>
        <w:jc w:val="both"/>
        <w:rPr>
          <w:rFonts w:ascii="Times New Roman" w:hAnsi="Times New Roman" w:cs="Times New Roman"/>
          <w:sz w:val="24"/>
          <w:szCs w:val="24"/>
        </w:rPr>
      </w:pPr>
    </w:p>
    <w:p w14:paraId="50752863" w14:textId="37A461EC" w:rsidR="002D5FFF" w:rsidRDefault="00B40B80" w:rsidP="00B40B8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Postupci jednostavne nabave iz članaka 8.</w:t>
      </w:r>
      <w:r w:rsidR="00EE1245">
        <w:rPr>
          <w:rFonts w:ascii="Times New Roman" w:hAnsi="Times New Roman" w:cs="Times New Roman"/>
          <w:sz w:val="24"/>
          <w:szCs w:val="24"/>
        </w:rPr>
        <w:t>,</w:t>
      </w:r>
      <w:r>
        <w:rPr>
          <w:rFonts w:ascii="Times New Roman" w:hAnsi="Times New Roman" w:cs="Times New Roman"/>
          <w:sz w:val="24"/>
          <w:szCs w:val="24"/>
        </w:rPr>
        <w:t xml:space="preserve"> 9.</w:t>
      </w:r>
      <w:r w:rsidR="00EE1245">
        <w:rPr>
          <w:rFonts w:ascii="Times New Roman" w:hAnsi="Times New Roman" w:cs="Times New Roman"/>
          <w:sz w:val="24"/>
          <w:szCs w:val="24"/>
        </w:rPr>
        <w:t xml:space="preserve"> i 10.</w:t>
      </w:r>
      <w:r>
        <w:rPr>
          <w:rFonts w:ascii="Times New Roman" w:hAnsi="Times New Roman" w:cs="Times New Roman"/>
          <w:sz w:val="24"/>
          <w:szCs w:val="24"/>
        </w:rPr>
        <w:t xml:space="preserve"> ovog Pravilnika započinju donošenjem Odluke o početku postupka jednostavne nabave koju donosi ravnatelj</w:t>
      </w:r>
      <w:r w:rsidR="002D5FFF">
        <w:rPr>
          <w:rFonts w:ascii="Times New Roman" w:hAnsi="Times New Roman" w:cs="Times New Roman"/>
          <w:sz w:val="24"/>
          <w:szCs w:val="24"/>
        </w:rPr>
        <w:t>.</w:t>
      </w:r>
    </w:p>
    <w:p w14:paraId="2ECDAF8A" w14:textId="384D7ED7" w:rsidR="002D5FFF" w:rsidRDefault="002D5FFF" w:rsidP="00B40B8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Postupke jednostavne nabave iz </w:t>
      </w:r>
      <w:r w:rsidRPr="002D5FFF">
        <w:rPr>
          <w:rFonts w:ascii="Times New Roman" w:hAnsi="Times New Roman" w:cs="Times New Roman"/>
          <w:sz w:val="24"/>
          <w:szCs w:val="24"/>
        </w:rPr>
        <w:t xml:space="preserve">članaka </w:t>
      </w:r>
      <w:r w:rsidR="00EE1245" w:rsidRPr="00EE1245">
        <w:rPr>
          <w:rFonts w:ascii="Times New Roman" w:hAnsi="Times New Roman" w:cs="Times New Roman"/>
          <w:sz w:val="24"/>
          <w:szCs w:val="24"/>
        </w:rPr>
        <w:t xml:space="preserve">8., 9. i 10. </w:t>
      </w:r>
      <w:r w:rsidRPr="002D5FFF">
        <w:rPr>
          <w:rFonts w:ascii="Times New Roman" w:hAnsi="Times New Roman" w:cs="Times New Roman"/>
          <w:sz w:val="24"/>
          <w:szCs w:val="24"/>
        </w:rPr>
        <w:t>ovog Pravilnika</w:t>
      </w:r>
      <w:r>
        <w:rPr>
          <w:rFonts w:ascii="Times New Roman" w:hAnsi="Times New Roman" w:cs="Times New Roman"/>
          <w:sz w:val="24"/>
          <w:szCs w:val="24"/>
        </w:rPr>
        <w:t xml:space="preserve"> provodi stručno povjerenstvo koje imenuje ravnatelj u Odluci o početku postupka jednostavne nabave. </w:t>
      </w:r>
    </w:p>
    <w:p w14:paraId="62588C61" w14:textId="77777777" w:rsidR="002D5FFF" w:rsidRDefault="002D5FFF" w:rsidP="00B40B80">
      <w:pPr>
        <w:spacing w:after="0" w:line="276" w:lineRule="auto"/>
        <w:jc w:val="both"/>
        <w:rPr>
          <w:rFonts w:ascii="Times New Roman" w:hAnsi="Times New Roman" w:cs="Times New Roman"/>
          <w:sz w:val="24"/>
          <w:szCs w:val="24"/>
        </w:rPr>
      </w:pPr>
      <w:r w:rsidRPr="002D5FFF">
        <w:rPr>
          <w:rFonts w:ascii="Times New Roman" w:hAnsi="Times New Roman" w:cs="Times New Roman"/>
          <w:sz w:val="24"/>
          <w:szCs w:val="24"/>
        </w:rPr>
        <w:t>Stručno povjerenstvo sastoji se od najmanje dvije osobe, od kojih najmanje jedna mora imati odgovarajuće stručno znanje ili iskustvo u području javne nabave odnosno važeći certifikat iz javne nabave.</w:t>
      </w:r>
      <w:r>
        <w:rPr>
          <w:rFonts w:ascii="Times New Roman" w:hAnsi="Times New Roman" w:cs="Times New Roman"/>
          <w:sz w:val="24"/>
          <w:szCs w:val="24"/>
        </w:rPr>
        <w:t xml:space="preserve"> </w:t>
      </w:r>
    </w:p>
    <w:p w14:paraId="237D9CE9" w14:textId="32BA30E8" w:rsidR="002D5FFF" w:rsidRDefault="002D5FFF" w:rsidP="00B40B80">
      <w:pPr>
        <w:spacing w:after="0" w:line="276" w:lineRule="auto"/>
        <w:jc w:val="both"/>
        <w:rPr>
          <w:rFonts w:ascii="Times New Roman" w:hAnsi="Times New Roman" w:cs="Times New Roman"/>
          <w:sz w:val="24"/>
          <w:szCs w:val="24"/>
        </w:rPr>
      </w:pPr>
      <w:r w:rsidRPr="00861FA7">
        <w:rPr>
          <w:rFonts w:ascii="Times New Roman" w:hAnsi="Times New Roman" w:cs="Times New Roman"/>
          <w:sz w:val="24"/>
          <w:szCs w:val="24"/>
        </w:rPr>
        <w:t>Stručno povjerenstvo obavlja sljedeće poslove: priprema dokumentaciju o nabavi, priprema poziv na dostavu ponuda, komunikacija s gospodarskim subjektima tijekom postupka, zaprimanje ponuda, pregled i ocjenu ponuda.</w:t>
      </w:r>
    </w:p>
    <w:p w14:paraId="680DE795" w14:textId="77777777" w:rsidR="00B40B80" w:rsidRDefault="00B40B80" w:rsidP="00B40B80">
      <w:pPr>
        <w:spacing w:after="0" w:line="276" w:lineRule="auto"/>
        <w:jc w:val="both"/>
        <w:rPr>
          <w:rFonts w:ascii="Times New Roman" w:hAnsi="Times New Roman" w:cs="Times New Roman"/>
          <w:sz w:val="24"/>
          <w:szCs w:val="24"/>
        </w:rPr>
      </w:pPr>
    </w:p>
    <w:p w14:paraId="48F22366" w14:textId="1007CB5C" w:rsidR="00B40B80" w:rsidRP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Odluk</w:t>
      </w:r>
      <w:r w:rsidR="009F09D8">
        <w:rPr>
          <w:rFonts w:ascii="Times New Roman" w:hAnsi="Times New Roman" w:cs="Times New Roman"/>
          <w:sz w:val="24"/>
          <w:szCs w:val="24"/>
        </w:rPr>
        <w:t>a</w:t>
      </w:r>
      <w:r w:rsidRPr="00B40B80">
        <w:rPr>
          <w:rFonts w:ascii="Times New Roman" w:hAnsi="Times New Roman" w:cs="Times New Roman"/>
          <w:sz w:val="24"/>
          <w:szCs w:val="24"/>
        </w:rPr>
        <w:t xml:space="preserve"> o početku postupka jednostavne nabave iz stavka </w:t>
      </w:r>
      <w:r>
        <w:rPr>
          <w:rFonts w:ascii="Times New Roman" w:hAnsi="Times New Roman" w:cs="Times New Roman"/>
          <w:sz w:val="24"/>
          <w:szCs w:val="24"/>
        </w:rPr>
        <w:t>1</w:t>
      </w:r>
      <w:r w:rsidRPr="00B40B80">
        <w:rPr>
          <w:rFonts w:ascii="Times New Roman" w:hAnsi="Times New Roman" w:cs="Times New Roman"/>
          <w:sz w:val="24"/>
          <w:szCs w:val="24"/>
        </w:rPr>
        <w:t xml:space="preserve">. </w:t>
      </w:r>
      <w:r>
        <w:rPr>
          <w:rFonts w:ascii="Times New Roman" w:hAnsi="Times New Roman" w:cs="Times New Roman"/>
          <w:sz w:val="24"/>
          <w:szCs w:val="24"/>
        </w:rPr>
        <w:t xml:space="preserve">ovog </w:t>
      </w:r>
      <w:r w:rsidRPr="00B40B80">
        <w:rPr>
          <w:rFonts w:ascii="Times New Roman" w:hAnsi="Times New Roman" w:cs="Times New Roman"/>
          <w:sz w:val="24"/>
          <w:szCs w:val="24"/>
        </w:rPr>
        <w:t>članka sadrži:</w:t>
      </w:r>
    </w:p>
    <w:p w14:paraId="0C44CE49" w14:textId="02D82F27" w:rsidR="00B40B80" w:rsidRP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w:t>
      </w:r>
      <w:r w:rsidRPr="00B40B80">
        <w:rPr>
          <w:rFonts w:ascii="Times New Roman" w:hAnsi="Times New Roman" w:cs="Times New Roman"/>
          <w:sz w:val="24"/>
          <w:szCs w:val="24"/>
        </w:rPr>
        <w:tab/>
        <w:t xml:space="preserve">naziv i sjedište </w:t>
      </w:r>
      <w:r>
        <w:rPr>
          <w:rFonts w:ascii="Times New Roman" w:hAnsi="Times New Roman" w:cs="Times New Roman"/>
          <w:sz w:val="24"/>
          <w:szCs w:val="24"/>
        </w:rPr>
        <w:t>N</w:t>
      </w:r>
      <w:r w:rsidRPr="00B40B80">
        <w:rPr>
          <w:rFonts w:ascii="Times New Roman" w:hAnsi="Times New Roman" w:cs="Times New Roman"/>
          <w:sz w:val="24"/>
          <w:szCs w:val="24"/>
        </w:rPr>
        <w:t xml:space="preserve">aručitelja, </w:t>
      </w:r>
    </w:p>
    <w:p w14:paraId="46AA6BE9" w14:textId="77777777" w:rsidR="00B40B80" w:rsidRP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w:t>
      </w:r>
      <w:r w:rsidRPr="00B40B80">
        <w:rPr>
          <w:rFonts w:ascii="Times New Roman" w:hAnsi="Times New Roman" w:cs="Times New Roman"/>
          <w:sz w:val="24"/>
          <w:szCs w:val="24"/>
        </w:rPr>
        <w:tab/>
        <w:t>naziv predmeta nabave,</w:t>
      </w:r>
    </w:p>
    <w:p w14:paraId="12FA95A0" w14:textId="77777777" w:rsidR="00B40B80" w:rsidRP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w:t>
      </w:r>
      <w:r w:rsidRPr="00B40B80">
        <w:rPr>
          <w:rFonts w:ascii="Times New Roman" w:hAnsi="Times New Roman" w:cs="Times New Roman"/>
          <w:sz w:val="24"/>
          <w:szCs w:val="24"/>
        </w:rPr>
        <w:tab/>
        <w:t xml:space="preserve">procijenjenu vrijednosti nabave, </w:t>
      </w:r>
    </w:p>
    <w:p w14:paraId="324AD5A5" w14:textId="77777777" w:rsidR="00B40B80" w:rsidRP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w:t>
      </w:r>
      <w:r w:rsidRPr="00B40B80">
        <w:rPr>
          <w:rFonts w:ascii="Times New Roman" w:hAnsi="Times New Roman" w:cs="Times New Roman"/>
          <w:sz w:val="24"/>
          <w:szCs w:val="24"/>
        </w:rPr>
        <w:tab/>
        <w:t>evidencijski broj nabave,</w:t>
      </w:r>
    </w:p>
    <w:p w14:paraId="31D95783" w14:textId="13EC8D57" w:rsidR="00B40B80" w:rsidRP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w:t>
      </w:r>
      <w:r w:rsidRPr="00B40B80">
        <w:rPr>
          <w:rFonts w:ascii="Times New Roman" w:hAnsi="Times New Roman" w:cs="Times New Roman"/>
          <w:sz w:val="24"/>
          <w:szCs w:val="24"/>
        </w:rPr>
        <w:tab/>
      </w:r>
      <w:r w:rsidR="009F09D8">
        <w:rPr>
          <w:rFonts w:ascii="Times New Roman" w:hAnsi="Times New Roman" w:cs="Times New Roman"/>
          <w:sz w:val="24"/>
          <w:szCs w:val="24"/>
        </w:rPr>
        <w:t>osobe u stručnom povjerenstvu, te njihove obveze i ovlasti</w:t>
      </w:r>
    </w:p>
    <w:p w14:paraId="79FF07BD" w14:textId="1450F17B" w:rsidR="00B40B80" w:rsidRPr="00B40B80" w:rsidRDefault="00B40B80" w:rsidP="009F09D8">
      <w:pPr>
        <w:spacing w:after="0" w:line="276" w:lineRule="auto"/>
        <w:ind w:left="708" w:hanging="708"/>
        <w:jc w:val="both"/>
        <w:rPr>
          <w:rFonts w:ascii="Times New Roman" w:hAnsi="Times New Roman" w:cs="Times New Roman"/>
          <w:sz w:val="24"/>
          <w:szCs w:val="24"/>
        </w:rPr>
      </w:pPr>
      <w:r w:rsidRPr="00B40B80">
        <w:rPr>
          <w:rFonts w:ascii="Times New Roman" w:hAnsi="Times New Roman" w:cs="Times New Roman"/>
          <w:sz w:val="24"/>
          <w:szCs w:val="24"/>
        </w:rPr>
        <w:lastRenderedPageBreak/>
        <w:t>-</w:t>
      </w:r>
      <w:r w:rsidRPr="00B40B80">
        <w:rPr>
          <w:rFonts w:ascii="Times New Roman" w:hAnsi="Times New Roman" w:cs="Times New Roman"/>
          <w:sz w:val="24"/>
          <w:szCs w:val="24"/>
        </w:rPr>
        <w:tab/>
        <w:t xml:space="preserve">nazive gospodarskih subjekata </w:t>
      </w:r>
      <w:r>
        <w:rPr>
          <w:rFonts w:ascii="Times New Roman" w:hAnsi="Times New Roman" w:cs="Times New Roman"/>
          <w:sz w:val="24"/>
          <w:szCs w:val="24"/>
        </w:rPr>
        <w:t xml:space="preserve">od kojih će se zatražiti ponuda (članak 7. ovog Pravilnika) odnosno kojima </w:t>
      </w:r>
      <w:r w:rsidRPr="00B40B80">
        <w:rPr>
          <w:rFonts w:ascii="Times New Roman" w:hAnsi="Times New Roman" w:cs="Times New Roman"/>
          <w:sz w:val="24"/>
          <w:szCs w:val="24"/>
        </w:rPr>
        <w:t xml:space="preserve">će se uputiti poziv na dostavu ponuda </w:t>
      </w:r>
      <w:r>
        <w:rPr>
          <w:rFonts w:ascii="Times New Roman" w:hAnsi="Times New Roman" w:cs="Times New Roman"/>
          <w:sz w:val="24"/>
          <w:szCs w:val="24"/>
        </w:rPr>
        <w:t>(članak 8. ovog Pravilnika)</w:t>
      </w:r>
    </w:p>
    <w:p w14:paraId="682EB304" w14:textId="66D54CD2" w:rsidR="00B40B80" w:rsidRDefault="00B40B80" w:rsidP="00B40B80">
      <w:pPr>
        <w:spacing w:after="0" w:line="276" w:lineRule="auto"/>
        <w:jc w:val="both"/>
        <w:rPr>
          <w:rFonts w:ascii="Times New Roman" w:hAnsi="Times New Roman" w:cs="Times New Roman"/>
          <w:sz w:val="24"/>
          <w:szCs w:val="24"/>
        </w:rPr>
      </w:pPr>
      <w:r w:rsidRPr="00B40B80">
        <w:rPr>
          <w:rFonts w:ascii="Times New Roman" w:hAnsi="Times New Roman" w:cs="Times New Roman"/>
          <w:sz w:val="24"/>
          <w:szCs w:val="24"/>
        </w:rPr>
        <w:t>-</w:t>
      </w:r>
      <w:r w:rsidRPr="00B40B80">
        <w:rPr>
          <w:rFonts w:ascii="Times New Roman" w:hAnsi="Times New Roman" w:cs="Times New Roman"/>
          <w:sz w:val="24"/>
          <w:szCs w:val="24"/>
        </w:rPr>
        <w:tab/>
        <w:t>podatak o osobi koja prati izvršenje narudžbenice/ugovora te ostale bitne podatke.</w:t>
      </w:r>
    </w:p>
    <w:p w14:paraId="1958A486" w14:textId="77777777" w:rsidR="00B40B80" w:rsidRDefault="00B40B80" w:rsidP="00B40B80">
      <w:pPr>
        <w:spacing w:after="0" w:line="276" w:lineRule="auto"/>
        <w:jc w:val="both"/>
        <w:rPr>
          <w:rFonts w:ascii="Times New Roman" w:hAnsi="Times New Roman" w:cs="Times New Roman"/>
          <w:sz w:val="24"/>
          <w:szCs w:val="24"/>
        </w:rPr>
      </w:pPr>
    </w:p>
    <w:p w14:paraId="3797CB42" w14:textId="0E2DB748" w:rsidR="004C592C" w:rsidRPr="002B1EAC" w:rsidRDefault="004C592C" w:rsidP="00D828E8">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 xml:space="preserve">POSTUPCI JEDNOSTAVNE NABAVE PROCIJENJENE VRIJEDNOSTI </w:t>
      </w:r>
      <w:r w:rsidR="00DF7A5C" w:rsidRPr="002B1EAC">
        <w:rPr>
          <w:rFonts w:ascii="Times New Roman" w:hAnsi="Times New Roman" w:cs="Times New Roman"/>
          <w:b/>
          <w:bCs/>
          <w:sz w:val="24"/>
          <w:szCs w:val="24"/>
        </w:rPr>
        <w:t>MANJE OD</w:t>
      </w:r>
      <w:r w:rsidRPr="002B1EAC">
        <w:rPr>
          <w:rFonts w:ascii="Times New Roman" w:hAnsi="Times New Roman" w:cs="Times New Roman"/>
          <w:b/>
          <w:bCs/>
          <w:sz w:val="24"/>
          <w:szCs w:val="24"/>
        </w:rPr>
        <w:t xml:space="preserve"> 5.000,00 EUR </w:t>
      </w:r>
    </w:p>
    <w:p w14:paraId="7A7C7E48" w14:textId="777CA4A1" w:rsidR="004C592C" w:rsidRPr="002B1EAC" w:rsidRDefault="004C592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EE1245">
        <w:rPr>
          <w:rFonts w:ascii="Times New Roman" w:hAnsi="Times New Roman" w:cs="Times New Roman"/>
          <w:b/>
          <w:bCs/>
          <w:sz w:val="24"/>
          <w:szCs w:val="24"/>
        </w:rPr>
        <w:t>7</w:t>
      </w:r>
      <w:r w:rsidRPr="002B1EAC">
        <w:rPr>
          <w:rFonts w:ascii="Times New Roman" w:hAnsi="Times New Roman" w:cs="Times New Roman"/>
          <w:b/>
          <w:bCs/>
          <w:sz w:val="24"/>
          <w:szCs w:val="24"/>
        </w:rPr>
        <w:t>.</w:t>
      </w:r>
    </w:p>
    <w:p w14:paraId="7B7D3981" w14:textId="77777777" w:rsidR="004C592C" w:rsidRPr="002B1EAC" w:rsidRDefault="004C592C" w:rsidP="00063DA1">
      <w:pPr>
        <w:pStyle w:val="Default"/>
        <w:spacing w:line="276" w:lineRule="auto"/>
        <w:jc w:val="both"/>
        <w:rPr>
          <w:color w:val="auto"/>
        </w:rPr>
      </w:pPr>
    </w:p>
    <w:p w14:paraId="1E7F0836" w14:textId="5EE5307B" w:rsidR="00214549" w:rsidRPr="002B1EAC" w:rsidRDefault="00214549" w:rsidP="00063DA1">
      <w:pPr>
        <w:pStyle w:val="Default"/>
        <w:spacing w:line="276" w:lineRule="auto"/>
        <w:jc w:val="both"/>
        <w:rPr>
          <w:color w:val="auto"/>
        </w:rPr>
      </w:pPr>
      <w:r w:rsidRPr="002B1EAC">
        <w:rPr>
          <w:color w:val="auto"/>
        </w:rPr>
        <w:t xml:space="preserve">Nabava roba, usluga ili radova </w:t>
      </w:r>
      <w:r w:rsidR="004C592C" w:rsidRPr="002B1EAC">
        <w:rPr>
          <w:color w:val="auto"/>
        </w:rPr>
        <w:t xml:space="preserve">procijenjene vrijednosti </w:t>
      </w:r>
      <w:r w:rsidR="004C592C" w:rsidRPr="004275A2">
        <w:rPr>
          <w:color w:val="auto"/>
        </w:rPr>
        <w:t>manje od 5.000,00 eura</w:t>
      </w:r>
      <w:r w:rsidR="000B55F3" w:rsidRPr="002B1EAC">
        <w:rPr>
          <w:color w:val="auto"/>
        </w:rPr>
        <w:t xml:space="preserve"> </w:t>
      </w:r>
      <w:r w:rsidRPr="002B1EAC">
        <w:rPr>
          <w:color w:val="auto"/>
        </w:rPr>
        <w:t xml:space="preserve">sukladno odredbi članka </w:t>
      </w:r>
      <w:r w:rsidR="000B55F3" w:rsidRPr="002B1EAC">
        <w:rPr>
          <w:color w:val="auto"/>
        </w:rPr>
        <w:t>28.</w:t>
      </w:r>
      <w:r w:rsidRPr="002B1EAC">
        <w:rPr>
          <w:color w:val="auto"/>
        </w:rPr>
        <w:t xml:space="preserve"> ZJN ne mora biti predviđena Planom nabave.</w:t>
      </w:r>
    </w:p>
    <w:p w14:paraId="0E14173D" w14:textId="36E113BA" w:rsidR="004C592C" w:rsidRPr="002B1EAC" w:rsidRDefault="00214549" w:rsidP="00063DA1">
      <w:pPr>
        <w:pStyle w:val="Default"/>
        <w:spacing w:line="276" w:lineRule="auto"/>
        <w:jc w:val="both"/>
        <w:rPr>
          <w:color w:val="auto"/>
        </w:rPr>
      </w:pPr>
      <w:r w:rsidRPr="002B1EAC">
        <w:rPr>
          <w:color w:val="auto"/>
        </w:rPr>
        <w:t xml:space="preserve">Jednostavna nabava roba, usluga ili radova, procijenjene vrijednosti iz stavka 1. ovog članka </w:t>
      </w:r>
      <w:r w:rsidR="004C592C" w:rsidRPr="002B1EAC">
        <w:rPr>
          <w:color w:val="auto"/>
        </w:rPr>
        <w:t xml:space="preserve">provodi se izravnim </w:t>
      </w:r>
      <w:r w:rsidRPr="002B1EAC">
        <w:rPr>
          <w:color w:val="auto"/>
        </w:rPr>
        <w:t>ugovaranjem</w:t>
      </w:r>
      <w:r w:rsidR="004C592C" w:rsidRPr="002B1EAC">
        <w:rPr>
          <w:color w:val="auto"/>
        </w:rPr>
        <w:t>, na način da se izda narudžbenica ili zaključi ugovor s jednim gospodarskim subjektom po vlastitom izboru, a temeljem dostavljene službene ponude od strane gospodarskog subjekta.</w:t>
      </w:r>
    </w:p>
    <w:p w14:paraId="33CC3123" w14:textId="0193A445" w:rsidR="004C592C" w:rsidRPr="002B1EAC" w:rsidRDefault="004C592C" w:rsidP="00063DA1">
      <w:pPr>
        <w:pStyle w:val="Default"/>
        <w:spacing w:line="276" w:lineRule="auto"/>
        <w:jc w:val="both"/>
        <w:rPr>
          <w:color w:val="auto"/>
        </w:rPr>
      </w:pPr>
      <w:r w:rsidRPr="002B1EAC">
        <w:rPr>
          <w:color w:val="auto"/>
        </w:rPr>
        <w:t>Narudžbenicu</w:t>
      </w:r>
      <w:r w:rsidR="003F71A8">
        <w:rPr>
          <w:color w:val="auto"/>
        </w:rPr>
        <w:t>/ugovor</w:t>
      </w:r>
      <w:r w:rsidRPr="002B1EAC">
        <w:rPr>
          <w:color w:val="auto"/>
        </w:rPr>
        <w:t xml:space="preserve"> potpisuje </w:t>
      </w:r>
      <w:r w:rsidR="003F71A8">
        <w:rPr>
          <w:color w:val="auto"/>
        </w:rPr>
        <w:t xml:space="preserve">ravnatelj. </w:t>
      </w:r>
    </w:p>
    <w:p w14:paraId="1BA7600B" w14:textId="2CA3C8D7" w:rsidR="004C592C" w:rsidRPr="002B1EAC" w:rsidRDefault="004C592C" w:rsidP="00063DA1">
      <w:pPr>
        <w:pStyle w:val="Default"/>
        <w:spacing w:line="276" w:lineRule="auto"/>
        <w:jc w:val="both"/>
        <w:rPr>
          <w:color w:val="auto"/>
        </w:rPr>
      </w:pPr>
      <w:r w:rsidRPr="002B1EAC">
        <w:rPr>
          <w:color w:val="auto"/>
        </w:rPr>
        <w:t>Narudžbenica</w:t>
      </w:r>
      <w:r w:rsidR="003F71A8">
        <w:rPr>
          <w:color w:val="auto"/>
        </w:rPr>
        <w:t>/ugovor</w:t>
      </w:r>
      <w:r w:rsidRPr="002B1EAC">
        <w:rPr>
          <w:color w:val="auto"/>
        </w:rPr>
        <w:t xml:space="preserve"> obavezno sadrži podatke o vrsti roba/radova/usluga koje se nabavljaju uz detaljnu specifikaciju jedinica mjere, količina, jediničnih i ukupne cijene, roku i mjestu isporuke, načinu i roku plaćanja gospodarskom subjektu. Narudžbenica se upućuje gospodarskom subjektu u pravilu elektroničkom poštom.</w:t>
      </w:r>
    </w:p>
    <w:p w14:paraId="4F487EAC" w14:textId="77777777" w:rsidR="004C592C" w:rsidRPr="002B1EAC" w:rsidRDefault="004C592C" w:rsidP="00063DA1">
      <w:pPr>
        <w:spacing w:after="0" w:line="276" w:lineRule="auto"/>
        <w:jc w:val="both"/>
        <w:rPr>
          <w:rFonts w:ascii="Times New Roman" w:hAnsi="Times New Roman" w:cs="Times New Roman"/>
          <w:b/>
          <w:bCs/>
          <w:sz w:val="24"/>
          <w:szCs w:val="24"/>
        </w:rPr>
      </w:pPr>
    </w:p>
    <w:p w14:paraId="6C4B0BF2" w14:textId="133C00A3" w:rsidR="004C592C" w:rsidRPr="002B1EAC" w:rsidRDefault="004C592C" w:rsidP="003F71A8">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 xml:space="preserve">POSTUPCI JEDNOSTAVNE NABAVE PROCIJENJENE VRIJEDNOSTI </w:t>
      </w:r>
      <w:r w:rsidR="00220C92" w:rsidRPr="002B1EAC">
        <w:rPr>
          <w:rFonts w:ascii="Times New Roman" w:hAnsi="Times New Roman" w:cs="Times New Roman"/>
          <w:b/>
          <w:bCs/>
          <w:sz w:val="24"/>
          <w:szCs w:val="24"/>
        </w:rPr>
        <w:t xml:space="preserve">JEDNAKE ILI VEĆE </w:t>
      </w:r>
      <w:r w:rsidRPr="002B1EAC">
        <w:rPr>
          <w:rFonts w:ascii="Times New Roman" w:hAnsi="Times New Roman" w:cs="Times New Roman"/>
          <w:b/>
          <w:bCs/>
          <w:sz w:val="24"/>
          <w:szCs w:val="24"/>
        </w:rPr>
        <w:t>OD 5.000,00 EUR</w:t>
      </w:r>
      <w:r w:rsidR="00C2123A" w:rsidRPr="002B1EAC">
        <w:rPr>
          <w:rFonts w:ascii="Times New Roman" w:hAnsi="Times New Roman" w:cs="Times New Roman"/>
          <w:b/>
          <w:bCs/>
          <w:sz w:val="24"/>
          <w:szCs w:val="24"/>
        </w:rPr>
        <w:t xml:space="preserve">, A </w:t>
      </w:r>
      <w:r w:rsidR="00220C92" w:rsidRPr="002B1EAC">
        <w:rPr>
          <w:rFonts w:ascii="Times New Roman" w:hAnsi="Times New Roman" w:cs="Times New Roman"/>
          <w:b/>
          <w:bCs/>
          <w:sz w:val="24"/>
          <w:szCs w:val="24"/>
        </w:rPr>
        <w:t xml:space="preserve">MANJE ILI JEDNAKE </w:t>
      </w:r>
      <w:r w:rsidRPr="002B1EAC">
        <w:rPr>
          <w:rFonts w:ascii="Times New Roman" w:hAnsi="Times New Roman" w:cs="Times New Roman"/>
          <w:b/>
          <w:bCs/>
          <w:sz w:val="24"/>
          <w:szCs w:val="24"/>
        </w:rPr>
        <w:t xml:space="preserve">15.000,00 EUR </w:t>
      </w:r>
    </w:p>
    <w:p w14:paraId="1D91EB54" w14:textId="77777777" w:rsidR="00220C92" w:rsidRPr="002B1EAC" w:rsidRDefault="00220C92" w:rsidP="00063DA1">
      <w:pPr>
        <w:spacing w:after="0" w:line="276" w:lineRule="auto"/>
        <w:ind w:left="708"/>
        <w:jc w:val="both"/>
        <w:rPr>
          <w:rFonts w:ascii="Times New Roman" w:hAnsi="Times New Roman" w:cs="Times New Roman"/>
          <w:b/>
          <w:bCs/>
          <w:sz w:val="24"/>
          <w:szCs w:val="24"/>
        </w:rPr>
      </w:pPr>
    </w:p>
    <w:p w14:paraId="16163628" w14:textId="21BE0545" w:rsidR="004C592C" w:rsidRPr="002B1EAC" w:rsidRDefault="004C592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502318">
        <w:rPr>
          <w:rFonts w:ascii="Times New Roman" w:hAnsi="Times New Roman" w:cs="Times New Roman"/>
          <w:b/>
          <w:bCs/>
          <w:sz w:val="24"/>
          <w:szCs w:val="24"/>
        </w:rPr>
        <w:t>8</w:t>
      </w:r>
      <w:r w:rsidRPr="002B1EAC">
        <w:rPr>
          <w:rFonts w:ascii="Times New Roman" w:hAnsi="Times New Roman" w:cs="Times New Roman"/>
          <w:b/>
          <w:bCs/>
          <w:sz w:val="24"/>
          <w:szCs w:val="24"/>
        </w:rPr>
        <w:t>.</w:t>
      </w:r>
    </w:p>
    <w:p w14:paraId="7D4AB35E" w14:textId="77777777" w:rsidR="004C592C" w:rsidRPr="002B1EAC" w:rsidRDefault="004C592C" w:rsidP="00063DA1">
      <w:pPr>
        <w:spacing w:after="0" w:line="276" w:lineRule="auto"/>
        <w:jc w:val="both"/>
        <w:rPr>
          <w:rFonts w:ascii="Times New Roman" w:hAnsi="Times New Roman" w:cs="Times New Roman"/>
          <w:b/>
          <w:bCs/>
          <w:sz w:val="24"/>
          <w:szCs w:val="24"/>
        </w:rPr>
      </w:pPr>
    </w:p>
    <w:p w14:paraId="7B0040FE" w14:textId="6EB230A3" w:rsidR="00214549" w:rsidRPr="001805A3" w:rsidRDefault="00214549" w:rsidP="00063DA1">
      <w:pPr>
        <w:pStyle w:val="Default"/>
        <w:spacing w:line="276" w:lineRule="auto"/>
        <w:jc w:val="both"/>
        <w:rPr>
          <w:color w:val="auto"/>
        </w:rPr>
      </w:pPr>
      <w:r w:rsidRPr="002B1EAC">
        <w:rPr>
          <w:color w:val="auto"/>
        </w:rPr>
        <w:t>Nabava roba, usluga ili radova procijenjene vrijednosti</w:t>
      </w:r>
      <w:r w:rsidR="00773E6C" w:rsidRPr="002B1EAC">
        <w:rPr>
          <w:color w:val="auto"/>
        </w:rPr>
        <w:t xml:space="preserve"> </w:t>
      </w:r>
      <w:r w:rsidR="00773E6C" w:rsidRPr="004275A2">
        <w:rPr>
          <w:color w:val="auto"/>
        </w:rPr>
        <w:t>jednake ili veće</w:t>
      </w:r>
      <w:r w:rsidRPr="004275A2">
        <w:rPr>
          <w:color w:val="auto"/>
        </w:rPr>
        <w:t xml:space="preserve"> od 5.000,00 eura</w:t>
      </w:r>
      <w:r w:rsidR="00C2123A" w:rsidRPr="004275A2">
        <w:rPr>
          <w:color w:val="auto"/>
        </w:rPr>
        <w:t xml:space="preserve">, a </w:t>
      </w:r>
      <w:r w:rsidR="00220C92" w:rsidRPr="004275A2">
        <w:rPr>
          <w:color w:val="auto"/>
        </w:rPr>
        <w:t>manj</w:t>
      </w:r>
      <w:r w:rsidR="00C2123A" w:rsidRPr="004275A2">
        <w:rPr>
          <w:color w:val="auto"/>
        </w:rPr>
        <w:t>e</w:t>
      </w:r>
      <w:r w:rsidR="00220C92" w:rsidRPr="004275A2">
        <w:rPr>
          <w:color w:val="auto"/>
        </w:rPr>
        <w:t xml:space="preserve"> ili jednake iznosu od </w:t>
      </w:r>
      <w:r w:rsidRPr="004275A2">
        <w:rPr>
          <w:color w:val="auto"/>
        </w:rPr>
        <w:t>15.000,00 eura provodi se n</w:t>
      </w:r>
      <w:r w:rsidRPr="002B1EAC">
        <w:rPr>
          <w:color w:val="auto"/>
        </w:rPr>
        <w:t xml:space="preserve">a način da predmetna nabava mora biti </w:t>
      </w:r>
      <w:r w:rsidRPr="001805A3">
        <w:rPr>
          <w:color w:val="auto"/>
        </w:rPr>
        <w:t>predviđena Planom nabave Naručitelja.</w:t>
      </w:r>
    </w:p>
    <w:p w14:paraId="60070D16" w14:textId="250CF87A" w:rsidR="00AB020A" w:rsidRPr="001805A3" w:rsidRDefault="00214549" w:rsidP="00063DA1">
      <w:pPr>
        <w:pStyle w:val="Default"/>
        <w:spacing w:line="276" w:lineRule="auto"/>
        <w:jc w:val="both"/>
        <w:rPr>
          <w:color w:val="auto"/>
        </w:rPr>
      </w:pPr>
      <w:r w:rsidRPr="001805A3">
        <w:rPr>
          <w:color w:val="auto"/>
        </w:rPr>
        <w:t xml:space="preserve">Jednostavna nabava roba, usluga ili radova, procijenjene vrijednosti iz stavka 1. ovog članka </w:t>
      </w:r>
      <w:r w:rsidR="00AB020A" w:rsidRPr="001805A3">
        <w:rPr>
          <w:color w:val="auto"/>
        </w:rPr>
        <w:t xml:space="preserve">provodi se na način da se poziv za dostavu ponuda upućuje na adrese najmanje tri gospodarska subjekta (ukoliko oni postoje na tržištu), a za odabir ponude dovoljna je jedna pristigla valjana ponuda. </w:t>
      </w:r>
    </w:p>
    <w:p w14:paraId="64AEBADE" w14:textId="77777777" w:rsidR="00A37F27" w:rsidRDefault="00AB020A" w:rsidP="00063DA1">
      <w:pPr>
        <w:pStyle w:val="Default"/>
        <w:spacing w:line="276" w:lineRule="auto"/>
        <w:jc w:val="both"/>
        <w:rPr>
          <w:color w:val="auto"/>
        </w:rPr>
      </w:pPr>
      <w:r w:rsidRPr="001805A3">
        <w:rPr>
          <w:color w:val="auto"/>
        </w:rPr>
        <w:t>Temeljem postupka jednostavne nabave provedenog sukladno odredbi ovog članka, može se izdati narudžbenica ili sklopiti ugovor</w:t>
      </w:r>
      <w:r w:rsidR="00A37F27">
        <w:rPr>
          <w:color w:val="auto"/>
        </w:rPr>
        <w:t>.</w:t>
      </w:r>
    </w:p>
    <w:p w14:paraId="53C16807" w14:textId="1E43B6DC" w:rsidR="009353A9" w:rsidRPr="001805A3" w:rsidRDefault="00AB020A" w:rsidP="00063DA1">
      <w:pPr>
        <w:pStyle w:val="Default"/>
        <w:spacing w:line="276" w:lineRule="auto"/>
        <w:jc w:val="both"/>
        <w:rPr>
          <w:color w:val="auto"/>
        </w:rPr>
      </w:pPr>
      <w:r w:rsidRPr="001805A3">
        <w:rPr>
          <w:color w:val="auto"/>
        </w:rPr>
        <w:t>Narudžbenica se upućuje gospodarskom subjektu u pravilu elektroničkom poštom. N</w:t>
      </w:r>
      <w:r w:rsidR="009353A9" w:rsidRPr="001805A3">
        <w:rPr>
          <w:color w:val="auto"/>
        </w:rPr>
        <w:t>arudžbenicu</w:t>
      </w:r>
      <w:r w:rsidR="00476354" w:rsidRPr="001805A3">
        <w:rPr>
          <w:color w:val="auto"/>
        </w:rPr>
        <w:t>/ugovor</w:t>
      </w:r>
      <w:r w:rsidR="009353A9" w:rsidRPr="001805A3">
        <w:rPr>
          <w:color w:val="auto"/>
        </w:rPr>
        <w:t xml:space="preserve"> potpisuje </w:t>
      </w:r>
      <w:r w:rsidR="00476354" w:rsidRPr="001805A3">
        <w:rPr>
          <w:color w:val="auto"/>
        </w:rPr>
        <w:t xml:space="preserve">ravnatelj. </w:t>
      </w:r>
    </w:p>
    <w:p w14:paraId="0191655D" w14:textId="7D139712" w:rsidR="00182EBE" w:rsidRDefault="00182EBE" w:rsidP="00063DA1">
      <w:pPr>
        <w:pStyle w:val="Default"/>
        <w:spacing w:line="276" w:lineRule="auto"/>
        <w:jc w:val="both"/>
        <w:rPr>
          <w:color w:val="auto"/>
        </w:rPr>
      </w:pPr>
      <w:r w:rsidRPr="001805A3">
        <w:rPr>
          <w:color w:val="auto"/>
        </w:rPr>
        <w:t xml:space="preserve">Iznimno, u slučaju iznimne žurnosti, odnosno </w:t>
      </w:r>
      <w:r w:rsidR="00C2123A" w:rsidRPr="001805A3">
        <w:rPr>
          <w:color w:val="auto"/>
        </w:rPr>
        <w:t xml:space="preserve">iz </w:t>
      </w:r>
      <w:r w:rsidRPr="001805A3">
        <w:rPr>
          <w:color w:val="auto"/>
        </w:rPr>
        <w:t>drugih objektivnih razloga može se zatražiti</w:t>
      </w:r>
      <w:r w:rsidRPr="002B1EAC">
        <w:rPr>
          <w:color w:val="auto"/>
        </w:rPr>
        <w:t xml:space="preserve"> ponuda od jednog gospodarskog subjekta</w:t>
      </w:r>
      <w:r w:rsidR="00476354">
        <w:rPr>
          <w:color w:val="auto"/>
        </w:rPr>
        <w:t xml:space="preserve"> u kojem slučaju Odluka o početku postupka jednostavne nabave iz članka 6. stavak 1. ovog Pravilnika mora sadržavati obrazloženje</w:t>
      </w:r>
      <w:r w:rsidRPr="002B1EAC">
        <w:rPr>
          <w:color w:val="auto"/>
        </w:rPr>
        <w:t>.</w:t>
      </w:r>
      <w:r w:rsidR="00476354">
        <w:rPr>
          <w:color w:val="auto"/>
        </w:rPr>
        <w:t xml:space="preserve"> </w:t>
      </w:r>
    </w:p>
    <w:p w14:paraId="0BBA24C9" w14:textId="77777777" w:rsidR="004C592C" w:rsidRPr="002B1EAC" w:rsidRDefault="004C592C" w:rsidP="00063DA1">
      <w:pPr>
        <w:spacing w:after="0" w:line="276" w:lineRule="auto"/>
        <w:jc w:val="both"/>
        <w:rPr>
          <w:rFonts w:ascii="Times New Roman" w:hAnsi="Times New Roman" w:cs="Times New Roman"/>
          <w:b/>
          <w:bCs/>
          <w:sz w:val="24"/>
          <w:szCs w:val="24"/>
        </w:rPr>
      </w:pPr>
    </w:p>
    <w:p w14:paraId="7BBC2637" w14:textId="16114651" w:rsidR="00214549" w:rsidRPr="002B1EAC" w:rsidRDefault="004C592C" w:rsidP="00063DA1">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lastRenderedPageBreak/>
        <w:t xml:space="preserve">POSTUPCI JEDNOSTAVNE NABAVE PROCIJENJENE VRIJEDNOSTI </w:t>
      </w:r>
      <w:r w:rsidR="00220C92" w:rsidRPr="002B1EAC">
        <w:rPr>
          <w:rFonts w:ascii="Times New Roman" w:hAnsi="Times New Roman" w:cs="Times New Roman"/>
          <w:b/>
          <w:bCs/>
          <w:sz w:val="24"/>
          <w:szCs w:val="24"/>
        </w:rPr>
        <w:t>VEĆE OD</w:t>
      </w:r>
      <w:r w:rsidRPr="002B1EAC">
        <w:rPr>
          <w:rFonts w:ascii="Times New Roman" w:hAnsi="Times New Roman" w:cs="Times New Roman"/>
          <w:b/>
          <w:bCs/>
          <w:sz w:val="24"/>
          <w:szCs w:val="24"/>
        </w:rPr>
        <w:t xml:space="preserve"> 15.000,00 EUR</w:t>
      </w:r>
      <w:r w:rsidR="00C2123A" w:rsidRPr="002B1EAC">
        <w:rPr>
          <w:rFonts w:ascii="Times New Roman" w:hAnsi="Times New Roman" w:cs="Times New Roman"/>
          <w:b/>
          <w:bCs/>
          <w:sz w:val="24"/>
          <w:szCs w:val="24"/>
        </w:rPr>
        <w:t xml:space="preserve">, A </w:t>
      </w:r>
      <w:r w:rsidR="00220C92" w:rsidRPr="002B1EAC">
        <w:rPr>
          <w:rFonts w:ascii="Times New Roman" w:hAnsi="Times New Roman" w:cs="Times New Roman"/>
          <w:b/>
          <w:bCs/>
          <w:sz w:val="24"/>
          <w:szCs w:val="24"/>
        </w:rPr>
        <w:t>MANJE ILI JEDNAKE</w:t>
      </w:r>
      <w:r w:rsidRPr="002B1EAC">
        <w:rPr>
          <w:rFonts w:ascii="Times New Roman" w:hAnsi="Times New Roman" w:cs="Times New Roman"/>
          <w:b/>
          <w:bCs/>
          <w:sz w:val="24"/>
          <w:szCs w:val="24"/>
        </w:rPr>
        <w:t xml:space="preserve"> 25.000,00 EUR ZA ROBU I USLUGE, ODNOSNO</w:t>
      </w:r>
      <w:r w:rsidR="00220C92" w:rsidRPr="002B1EAC">
        <w:rPr>
          <w:rFonts w:ascii="Times New Roman" w:hAnsi="Times New Roman" w:cs="Times New Roman"/>
          <w:b/>
          <w:bCs/>
          <w:sz w:val="24"/>
          <w:szCs w:val="24"/>
        </w:rPr>
        <w:t xml:space="preserve"> VEĆE</w:t>
      </w:r>
      <w:r w:rsidRPr="002B1EAC">
        <w:rPr>
          <w:rFonts w:ascii="Times New Roman" w:hAnsi="Times New Roman" w:cs="Times New Roman"/>
          <w:b/>
          <w:bCs/>
          <w:sz w:val="24"/>
          <w:szCs w:val="24"/>
        </w:rPr>
        <w:t xml:space="preserve"> OD 15.000,00 EUR</w:t>
      </w:r>
      <w:r w:rsidR="00C2123A" w:rsidRPr="002B1EAC">
        <w:rPr>
          <w:rFonts w:ascii="Times New Roman" w:hAnsi="Times New Roman" w:cs="Times New Roman"/>
          <w:b/>
          <w:bCs/>
          <w:sz w:val="24"/>
          <w:szCs w:val="24"/>
        </w:rPr>
        <w:t xml:space="preserve">, A </w:t>
      </w:r>
      <w:r w:rsidR="00220C92" w:rsidRPr="002B1EAC">
        <w:rPr>
          <w:rFonts w:ascii="Times New Roman" w:hAnsi="Times New Roman" w:cs="Times New Roman"/>
          <w:b/>
          <w:bCs/>
          <w:sz w:val="24"/>
          <w:szCs w:val="24"/>
        </w:rPr>
        <w:t>MANJE ILI JEDNAKE</w:t>
      </w:r>
      <w:r w:rsidRPr="002B1EAC">
        <w:rPr>
          <w:rFonts w:ascii="Times New Roman" w:hAnsi="Times New Roman" w:cs="Times New Roman"/>
          <w:b/>
          <w:bCs/>
          <w:sz w:val="24"/>
          <w:szCs w:val="24"/>
        </w:rPr>
        <w:t xml:space="preserve"> 45.000,00 EUR ZA RADOVE</w:t>
      </w:r>
    </w:p>
    <w:p w14:paraId="7F1F3BA1" w14:textId="6562C12D" w:rsidR="004C592C" w:rsidRPr="002B1EAC" w:rsidRDefault="004C592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502318">
        <w:rPr>
          <w:rFonts w:ascii="Times New Roman" w:hAnsi="Times New Roman" w:cs="Times New Roman"/>
          <w:b/>
          <w:bCs/>
          <w:sz w:val="24"/>
          <w:szCs w:val="24"/>
        </w:rPr>
        <w:t>9</w:t>
      </w:r>
      <w:r w:rsidRPr="002B1EAC">
        <w:rPr>
          <w:rFonts w:ascii="Times New Roman" w:hAnsi="Times New Roman" w:cs="Times New Roman"/>
          <w:b/>
          <w:bCs/>
          <w:sz w:val="24"/>
          <w:szCs w:val="24"/>
        </w:rPr>
        <w:t>.</w:t>
      </w:r>
    </w:p>
    <w:p w14:paraId="030EEA15" w14:textId="77777777" w:rsidR="00214549" w:rsidRPr="002B1EAC" w:rsidRDefault="00214549" w:rsidP="00063DA1">
      <w:pPr>
        <w:spacing w:after="0" w:line="276" w:lineRule="auto"/>
        <w:jc w:val="center"/>
        <w:rPr>
          <w:rFonts w:ascii="Times New Roman" w:hAnsi="Times New Roman" w:cs="Times New Roman"/>
          <w:b/>
          <w:bCs/>
          <w:sz w:val="24"/>
          <w:szCs w:val="24"/>
        </w:rPr>
      </w:pPr>
    </w:p>
    <w:p w14:paraId="3D23B9DC" w14:textId="77777777" w:rsidR="000E05C6" w:rsidRDefault="00214549" w:rsidP="00063DA1">
      <w:pPr>
        <w:pStyle w:val="Default"/>
        <w:spacing w:line="276" w:lineRule="auto"/>
        <w:jc w:val="both"/>
        <w:rPr>
          <w:color w:val="auto"/>
        </w:rPr>
      </w:pPr>
      <w:r w:rsidRPr="002B1EAC">
        <w:rPr>
          <w:color w:val="auto"/>
        </w:rPr>
        <w:t>Jednostavn</w:t>
      </w:r>
      <w:r w:rsidR="000E05C6">
        <w:rPr>
          <w:color w:val="auto"/>
        </w:rPr>
        <w:t>a</w:t>
      </w:r>
      <w:r w:rsidRPr="002B1EAC">
        <w:rPr>
          <w:color w:val="auto"/>
        </w:rPr>
        <w:t xml:space="preserve"> nabav</w:t>
      </w:r>
      <w:r w:rsidR="000E05C6">
        <w:rPr>
          <w:color w:val="auto"/>
        </w:rPr>
        <w:t>a</w:t>
      </w:r>
      <w:r w:rsidRPr="002B1EAC">
        <w:rPr>
          <w:color w:val="auto"/>
        </w:rPr>
        <w:t xml:space="preserve"> </w:t>
      </w:r>
      <w:r w:rsidRPr="002B1EAC">
        <w:rPr>
          <w:b/>
          <w:bCs/>
          <w:color w:val="auto"/>
        </w:rPr>
        <w:t>za robe i usluge</w:t>
      </w:r>
      <w:r w:rsidRPr="002B1EAC">
        <w:rPr>
          <w:rStyle w:val="FontStyle24"/>
          <w:rFonts w:ascii="Times New Roman" w:hAnsi="Times New Roman" w:cs="Times New Roman"/>
          <w:b/>
          <w:bCs/>
          <w:color w:val="auto"/>
          <w:sz w:val="24"/>
          <w:szCs w:val="24"/>
        </w:rPr>
        <w:t xml:space="preserve"> </w:t>
      </w:r>
      <w:r w:rsidRPr="002B1EAC">
        <w:rPr>
          <w:b/>
          <w:bCs/>
          <w:color w:val="auto"/>
        </w:rPr>
        <w:t xml:space="preserve">procijenjene vrijednosti veće od 15.000,00 eura, a manje </w:t>
      </w:r>
      <w:r w:rsidR="00220C92" w:rsidRPr="002B1EAC">
        <w:rPr>
          <w:b/>
          <w:bCs/>
          <w:color w:val="auto"/>
        </w:rPr>
        <w:t xml:space="preserve">ili jednake iznosu od </w:t>
      </w:r>
      <w:r w:rsidRPr="002B1EAC">
        <w:rPr>
          <w:b/>
          <w:bCs/>
          <w:color w:val="auto"/>
        </w:rPr>
        <w:t>25.000,00 eura odnosno</w:t>
      </w:r>
      <w:r w:rsidRPr="002B1EAC">
        <w:rPr>
          <w:b/>
          <w:bCs/>
          <w:color w:val="auto"/>
          <w:shd w:val="clear" w:color="auto" w:fill="FFFFFF"/>
        </w:rPr>
        <w:t xml:space="preserve"> nabav</w:t>
      </w:r>
      <w:r w:rsidR="000E05C6">
        <w:rPr>
          <w:b/>
          <w:bCs/>
          <w:color w:val="auto"/>
          <w:shd w:val="clear" w:color="auto" w:fill="FFFFFF"/>
        </w:rPr>
        <w:t>a</w:t>
      </w:r>
      <w:r w:rsidRPr="002B1EAC">
        <w:rPr>
          <w:b/>
          <w:bCs/>
          <w:color w:val="auto"/>
          <w:shd w:val="clear" w:color="auto" w:fill="FFFFFF"/>
        </w:rPr>
        <w:t xml:space="preserve"> radova procijenjene vrijednosti</w:t>
      </w:r>
      <w:r w:rsidRPr="002B1EAC">
        <w:rPr>
          <w:rStyle w:val="FontStyle24"/>
          <w:rFonts w:ascii="Times New Roman" w:hAnsi="Times New Roman" w:cs="Times New Roman"/>
          <w:b/>
          <w:bCs/>
          <w:color w:val="auto"/>
          <w:sz w:val="24"/>
          <w:szCs w:val="24"/>
        </w:rPr>
        <w:t xml:space="preserve"> već</w:t>
      </w:r>
      <w:r w:rsidR="00A25BA4" w:rsidRPr="002B1EAC">
        <w:rPr>
          <w:rStyle w:val="FontStyle24"/>
          <w:rFonts w:ascii="Times New Roman" w:hAnsi="Times New Roman" w:cs="Times New Roman"/>
          <w:b/>
          <w:bCs/>
          <w:color w:val="auto"/>
          <w:sz w:val="24"/>
          <w:szCs w:val="24"/>
        </w:rPr>
        <w:t>e</w:t>
      </w:r>
      <w:r w:rsidRPr="002B1EAC">
        <w:rPr>
          <w:rStyle w:val="FontStyle24"/>
          <w:rFonts w:ascii="Times New Roman" w:hAnsi="Times New Roman" w:cs="Times New Roman"/>
          <w:b/>
          <w:bCs/>
          <w:color w:val="auto"/>
          <w:sz w:val="24"/>
          <w:szCs w:val="24"/>
        </w:rPr>
        <w:t xml:space="preserve"> od 15.000,00 eura</w:t>
      </w:r>
      <w:r w:rsidR="00C2123A" w:rsidRPr="002B1EAC">
        <w:rPr>
          <w:rStyle w:val="FontStyle24"/>
          <w:rFonts w:ascii="Times New Roman" w:hAnsi="Times New Roman" w:cs="Times New Roman"/>
          <w:b/>
          <w:bCs/>
          <w:color w:val="auto"/>
          <w:sz w:val="24"/>
          <w:szCs w:val="24"/>
        </w:rPr>
        <w:t>,</w:t>
      </w:r>
      <w:r w:rsidRPr="002B1EAC">
        <w:rPr>
          <w:rStyle w:val="FontStyle24"/>
          <w:rFonts w:ascii="Times New Roman" w:hAnsi="Times New Roman" w:cs="Times New Roman"/>
          <w:b/>
          <w:bCs/>
          <w:color w:val="auto"/>
          <w:sz w:val="24"/>
          <w:szCs w:val="24"/>
        </w:rPr>
        <w:t xml:space="preserve"> a manje </w:t>
      </w:r>
      <w:r w:rsidR="00220C92" w:rsidRPr="002B1EAC">
        <w:rPr>
          <w:rStyle w:val="FontStyle24"/>
          <w:rFonts w:ascii="Times New Roman" w:hAnsi="Times New Roman" w:cs="Times New Roman"/>
          <w:b/>
          <w:bCs/>
          <w:color w:val="auto"/>
          <w:sz w:val="24"/>
          <w:szCs w:val="24"/>
        </w:rPr>
        <w:t xml:space="preserve">ili jednake  iznosu od </w:t>
      </w:r>
      <w:r w:rsidR="005A686B" w:rsidRPr="002B1EAC">
        <w:rPr>
          <w:rStyle w:val="FontStyle24"/>
          <w:rFonts w:ascii="Times New Roman" w:hAnsi="Times New Roman" w:cs="Times New Roman"/>
          <w:b/>
          <w:bCs/>
          <w:color w:val="auto"/>
          <w:sz w:val="24"/>
          <w:szCs w:val="24"/>
        </w:rPr>
        <w:t>4</w:t>
      </w:r>
      <w:r w:rsidRPr="002B1EAC">
        <w:rPr>
          <w:rStyle w:val="FontStyle24"/>
          <w:rFonts w:ascii="Times New Roman" w:hAnsi="Times New Roman" w:cs="Times New Roman"/>
          <w:b/>
          <w:bCs/>
          <w:color w:val="auto"/>
          <w:sz w:val="24"/>
          <w:szCs w:val="24"/>
        </w:rPr>
        <w:t>5.000,00 eura</w:t>
      </w:r>
      <w:r w:rsidRPr="002B1EAC">
        <w:rPr>
          <w:color w:val="auto"/>
        </w:rPr>
        <w:t xml:space="preserve"> </w:t>
      </w:r>
      <w:r w:rsidR="000E05C6" w:rsidRPr="000E05C6">
        <w:rPr>
          <w:color w:val="auto"/>
        </w:rPr>
        <w:t>provodi se na način da predmetna nabava mora biti predviđena Planom nabave Naručitelja.</w:t>
      </w:r>
    </w:p>
    <w:p w14:paraId="2514110C" w14:textId="3E288436" w:rsidR="00214549" w:rsidRPr="002B1EAC" w:rsidRDefault="00214549" w:rsidP="00063DA1">
      <w:pPr>
        <w:pStyle w:val="Default"/>
        <w:spacing w:line="276" w:lineRule="auto"/>
        <w:jc w:val="both"/>
        <w:rPr>
          <w:color w:val="auto"/>
        </w:rPr>
      </w:pPr>
      <w:r w:rsidRPr="002B1EAC">
        <w:rPr>
          <w:color w:val="auto"/>
        </w:rPr>
        <w:t xml:space="preserve">Naručitelj </w:t>
      </w:r>
      <w:r w:rsidR="00446AF7" w:rsidRPr="002B1EAC">
        <w:rPr>
          <w:color w:val="auto"/>
        </w:rPr>
        <w:t xml:space="preserve">postupke jednostavne nabave procijenjene vrijednosti iz stavka 1. ovog članka </w:t>
      </w:r>
      <w:r w:rsidRPr="002B1EAC">
        <w:rPr>
          <w:color w:val="auto"/>
        </w:rPr>
        <w:t xml:space="preserve">provodi slanjem Poziva na dostavu ponuda 1 (jednom) ili više gospodarskih subjekata po vlastitom izboru </w:t>
      </w:r>
      <w:r w:rsidR="00DE380A" w:rsidRPr="002B1EAC">
        <w:rPr>
          <w:color w:val="auto"/>
        </w:rPr>
        <w:t xml:space="preserve">putem </w:t>
      </w:r>
      <w:r w:rsidR="00416AEE" w:rsidRPr="002B1EAC">
        <w:rPr>
          <w:color w:val="auto"/>
        </w:rPr>
        <w:t>EOJN RH</w:t>
      </w:r>
      <w:r w:rsidRPr="002B1EAC">
        <w:rPr>
          <w:color w:val="auto"/>
        </w:rPr>
        <w:t>.</w:t>
      </w:r>
    </w:p>
    <w:p w14:paraId="60C35320" w14:textId="3D617253" w:rsidR="00983B64" w:rsidRPr="002B1EAC" w:rsidRDefault="00983B64" w:rsidP="00063DA1">
      <w:pPr>
        <w:pStyle w:val="Default"/>
        <w:spacing w:line="276" w:lineRule="auto"/>
        <w:jc w:val="both"/>
        <w:rPr>
          <w:color w:val="auto"/>
        </w:rPr>
      </w:pPr>
      <w:r w:rsidRPr="002B1EAC">
        <w:rPr>
          <w:color w:val="auto"/>
        </w:rPr>
        <w:t>Gospodarski subjekt kojem se dostavlja Poziv za dostavom ponuda mora biti registriran u sustavu EOJN RH.</w:t>
      </w:r>
    </w:p>
    <w:p w14:paraId="18DE45DC" w14:textId="61A27C55" w:rsidR="00D375B6" w:rsidRPr="002B1EAC" w:rsidRDefault="00214549" w:rsidP="00063DA1">
      <w:pPr>
        <w:pStyle w:val="Default"/>
        <w:spacing w:line="276" w:lineRule="auto"/>
        <w:jc w:val="both"/>
        <w:rPr>
          <w:color w:val="auto"/>
        </w:rPr>
      </w:pPr>
      <w:r w:rsidRPr="002B1EAC">
        <w:rPr>
          <w:color w:val="auto"/>
        </w:rPr>
        <w:t xml:space="preserve">Poziv na dostavu ponude </w:t>
      </w:r>
      <w:r w:rsidR="00DE380A" w:rsidRPr="002B1EAC">
        <w:rPr>
          <w:color w:val="auto"/>
        </w:rPr>
        <w:t xml:space="preserve">generira se kroz sustav EOJN RH unošenjem podataka o </w:t>
      </w:r>
      <w:r w:rsidR="00A02A43" w:rsidRPr="002B1EAC">
        <w:rPr>
          <w:color w:val="auto"/>
        </w:rPr>
        <w:t>postupku</w:t>
      </w:r>
      <w:r w:rsidR="00DE380A" w:rsidRPr="002B1EAC">
        <w:rPr>
          <w:color w:val="auto"/>
        </w:rPr>
        <w:t xml:space="preserve"> nabave</w:t>
      </w:r>
      <w:r w:rsidR="004F528B" w:rsidRPr="002B1EAC">
        <w:rPr>
          <w:color w:val="auto"/>
        </w:rPr>
        <w:t xml:space="preserve"> koje zahtjeva EOJN RH.</w:t>
      </w:r>
    </w:p>
    <w:p w14:paraId="3EB6D35A" w14:textId="60690ED3" w:rsidR="00351BFF" w:rsidRPr="002B1EAC" w:rsidRDefault="00351BFF" w:rsidP="00063DA1">
      <w:pPr>
        <w:pStyle w:val="Default"/>
        <w:spacing w:line="276" w:lineRule="auto"/>
        <w:jc w:val="both"/>
        <w:rPr>
          <w:color w:val="auto"/>
        </w:rPr>
      </w:pPr>
      <w:r w:rsidRPr="002B1EAC">
        <w:rPr>
          <w:color w:val="auto"/>
        </w:rPr>
        <w:t xml:space="preserve">Kriterij odabira može biti najniža cijena ili ekonomski najpovoljnija ponuda sukladno odredbi čl. </w:t>
      </w:r>
      <w:r w:rsidR="00372874" w:rsidRPr="00AB020A">
        <w:rPr>
          <w:color w:val="auto"/>
        </w:rPr>
        <w:t>1</w:t>
      </w:r>
      <w:r w:rsidR="00502318" w:rsidRPr="00AB020A">
        <w:rPr>
          <w:color w:val="auto"/>
        </w:rPr>
        <w:t>5</w:t>
      </w:r>
      <w:r w:rsidR="00372874" w:rsidRPr="00AB020A">
        <w:rPr>
          <w:color w:val="auto"/>
        </w:rPr>
        <w:t>.</w:t>
      </w:r>
      <w:r w:rsidRPr="00AB020A">
        <w:rPr>
          <w:color w:val="auto"/>
        </w:rPr>
        <w:t xml:space="preserve"> ovog</w:t>
      </w:r>
      <w:r w:rsidRPr="002B1EAC">
        <w:rPr>
          <w:color w:val="auto"/>
        </w:rPr>
        <w:t xml:space="preserve"> Pravilnika.</w:t>
      </w:r>
    </w:p>
    <w:p w14:paraId="4BB729C0" w14:textId="6845AEF5" w:rsidR="00760FE2" w:rsidRPr="002B1EAC" w:rsidRDefault="00760FE2" w:rsidP="00063DA1">
      <w:pPr>
        <w:pStyle w:val="Default"/>
        <w:spacing w:line="276" w:lineRule="auto"/>
        <w:jc w:val="both"/>
        <w:rPr>
          <w:color w:val="auto"/>
        </w:rPr>
      </w:pPr>
      <w:r w:rsidRPr="002B1EAC">
        <w:rPr>
          <w:color w:val="auto"/>
        </w:rPr>
        <w:t xml:space="preserve">Naručitelj </w:t>
      </w:r>
      <w:r w:rsidR="004F528B" w:rsidRPr="002B1EAC">
        <w:rPr>
          <w:color w:val="auto"/>
        </w:rPr>
        <w:t xml:space="preserve">po potrebi </w:t>
      </w:r>
      <w:r w:rsidRPr="002B1EAC">
        <w:rPr>
          <w:color w:val="auto"/>
        </w:rPr>
        <w:t xml:space="preserve">kroz EOJN RH generira </w:t>
      </w:r>
      <w:r w:rsidR="006B333B" w:rsidRPr="004275A2">
        <w:rPr>
          <w:color w:val="auto"/>
        </w:rPr>
        <w:t>European Single Procurement Document</w:t>
      </w:r>
      <w:r w:rsidR="006B333B" w:rsidRPr="002B1EAC">
        <w:rPr>
          <w:color w:val="auto"/>
        </w:rPr>
        <w:t xml:space="preserve"> (u daljnjem tekstu: </w:t>
      </w:r>
      <w:r w:rsidRPr="002B1EAC">
        <w:rPr>
          <w:color w:val="auto"/>
        </w:rPr>
        <w:t>ESPD obrazac</w:t>
      </w:r>
      <w:r w:rsidR="006B333B" w:rsidRPr="002B1EAC">
        <w:rPr>
          <w:color w:val="auto"/>
        </w:rPr>
        <w:t>)</w:t>
      </w:r>
      <w:r w:rsidR="00810278" w:rsidRPr="002B1EAC">
        <w:rPr>
          <w:color w:val="auto"/>
        </w:rPr>
        <w:t xml:space="preserve"> koji se ponuditeljima dostavlja zajedno s pozivom za dostavu ponuda</w:t>
      </w:r>
      <w:r w:rsidRPr="002B1EAC">
        <w:rPr>
          <w:color w:val="auto"/>
        </w:rPr>
        <w:t xml:space="preserve">. </w:t>
      </w:r>
      <w:r w:rsidR="00810278" w:rsidRPr="002B1EAC">
        <w:rPr>
          <w:color w:val="auto"/>
        </w:rPr>
        <w:t xml:space="preserve">Popunjeni </w:t>
      </w:r>
      <w:r w:rsidRPr="002B1EAC">
        <w:rPr>
          <w:color w:val="auto"/>
        </w:rPr>
        <w:t xml:space="preserve">ESPD obrazac dostavlja se u ponudi ponuditelja, te njime ponuditelji dokazuju </w:t>
      </w:r>
      <w:r w:rsidR="00AE29DD" w:rsidRPr="002B1EAC">
        <w:rPr>
          <w:color w:val="auto"/>
        </w:rPr>
        <w:t xml:space="preserve">uvjete sposobnosti i </w:t>
      </w:r>
      <w:r w:rsidRPr="002B1EAC">
        <w:rPr>
          <w:color w:val="auto"/>
        </w:rPr>
        <w:t>nepostojanje osnova za isključenj</w:t>
      </w:r>
      <w:r w:rsidR="00AE29DD" w:rsidRPr="002B1EAC">
        <w:rPr>
          <w:color w:val="auto"/>
        </w:rPr>
        <w:t>e</w:t>
      </w:r>
      <w:r w:rsidRPr="002B1EAC">
        <w:rPr>
          <w:color w:val="auto"/>
        </w:rPr>
        <w:t xml:space="preserve">. Po potrebi, ovisno o predmetu nabave, Naručitelj može zatražiti izvatke iz </w:t>
      </w:r>
      <w:r w:rsidR="00A02A43" w:rsidRPr="002B1EAC">
        <w:rPr>
          <w:color w:val="auto"/>
        </w:rPr>
        <w:t xml:space="preserve">primjenjivih registra </w:t>
      </w:r>
      <w:r w:rsidRPr="002B1EAC">
        <w:rPr>
          <w:color w:val="auto"/>
        </w:rPr>
        <w:t>i/ili dostavu ažuriranih popratnih dokumenata od odabranog ponuditelja kojima ponuditelji potvrđuju navode iz ESPD obrasca.</w:t>
      </w:r>
    </w:p>
    <w:p w14:paraId="0D6A266C" w14:textId="3B5B5432" w:rsidR="00214549" w:rsidRPr="002B1EAC" w:rsidRDefault="00214549" w:rsidP="00063DA1">
      <w:pPr>
        <w:pStyle w:val="Default"/>
        <w:spacing w:line="276" w:lineRule="auto"/>
        <w:jc w:val="both"/>
        <w:rPr>
          <w:color w:val="auto"/>
        </w:rPr>
      </w:pPr>
      <w:r w:rsidRPr="002B1EAC">
        <w:rPr>
          <w:color w:val="auto"/>
        </w:rPr>
        <w:t xml:space="preserve">Ponude se dostavljaju elektronički putem </w:t>
      </w:r>
      <w:r w:rsidR="007C02E0" w:rsidRPr="002B1EAC">
        <w:rPr>
          <w:color w:val="auto"/>
        </w:rPr>
        <w:t>EOJN RH.</w:t>
      </w:r>
    </w:p>
    <w:p w14:paraId="3C50BE0C" w14:textId="08A545CA" w:rsidR="00214549" w:rsidRPr="002B1EAC" w:rsidRDefault="00214549" w:rsidP="00063DA1">
      <w:pPr>
        <w:pStyle w:val="Default"/>
        <w:spacing w:line="276" w:lineRule="auto"/>
        <w:jc w:val="both"/>
        <w:rPr>
          <w:color w:val="auto"/>
        </w:rPr>
      </w:pPr>
      <w:r w:rsidRPr="002B1EAC">
        <w:rPr>
          <w:color w:val="auto"/>
        </w:rPr>
        <w:t xml:space="preserve">Rok za dostavu ponuda </w:t>
      </w:r>
      <w:r w:rsidRPr="004275A2">
        <w:rPr>
          <w:color w:val="auto"/>
        </w:rPr>
        <w:t xml:space="preserve">ne smije biti kraći od </w:t>
      </w:r>
      <w:r w:rsidR="002C248A" w:rsidRPr="004275A2">
        <w:rPr>
          <w:color w:val="auto"/>
        </w:rPr>
        <w:t>5</w:t>
      </w:r>
      <w:r w:rsidRPr="004275A2">
        <w:rPr>
          <w:color w:val="auto"/>
        </w:rPr>
        <w:t xml:space="preserve"> </w:t>
      </w:r>
      <w:r w:rsidR="004275A2">
        <w:rPr>
          <w:color w:val="auto"/>
        </w:rPr>
        <w:t xml:space="preserve">(pet) </w:t>
      </w:r>
      <w:r w:rsidRPr="004275A2">
        <w:rPr>
          <w:color w:val="auto"/>
        </w:rPr>
        <w:t>dana</w:t>
      </w:r>
      <w:r w:rsidRPr="002B1EAC">
        <w:rPr>
          <w:color w:val="auto"/>
        </w:rPr>
        <w:t xml:space="preserve"> od dana </w:t>
      </w:r>
      <w:r w:rsidR="00773E6C" w:rsidRPr="002B1EAC">
        <w:rPr>
          <w:color w:val="auto"/>
        </w:rPr>
        <w:t>slanja</w:t>
      </w:r>
      <w:r w:rsidRPr="002B1EAC">
        <w:rPr>
          <w:color w:val="auto"/>
        </w:rPr>
        <w:t xml:space="preserve"> poziva za dostavu ponuda. </w:t>
      </w:r>
    </w:p>
    <w:p w14:paraId="0097B0C6" w14:textId="4C3B4786" w:rsidR="00214549" w:rsidRPr="002B1EAC" w:rsidRDefault="00214549" w:rsidP="00063DA1">
      <w:pPr>
        <w:pStyle w:val="Default"/>
        <w:spacing w:line="276" w:lineRule="auto"/>
        <w:jc w:val="both"/>
        <w:rPr>
          <w:color w:val="auto"/>
        </w:rPr>
      </w:pPr>
      <w:r w:rsidRPr="002B1EAC">
        <w:rPr>
          <w:color w:val="auto"/>
        </w:rPr>
        <w:t xml:space="preserve">Komunikacija i svaka druga razmjena informacija/podataka između javnog Naručitelja i gospodarskih subjekata može se obavljati isključivo na hrvatskom jeziku, putem </w:t>
      </w:r>
      <w:r w:rsidR="007C02E0" w:rsidRPr="002B1EAC">
        <w:rPr>
          <w:color w:val="auto"/>
        </w:rPr>
        <w:t>EOJN RH.</w:t>
      </w:r>
    </w:p>
    <w:p w14:paraId="06E0A341" w14:textId="4469903F" w:rsidR="00214549" w:rsidRPr="002B1EAC" w:rsidRDefault="00214549" w:rsidP="00063DA1">
      <w:pPr>
        <w:pStyle w:val="Default"/>
        <w:spacing w:line="276" w:lineRule="auto"/>
        <w:jc w:val="both"/>
        <w:rPr>
          <w:color w:val="auto"/>
        </w:rPr>
      </w:pPr>
      <w:r w:rsidRPr="002B1EAC">
        <w:rPr>
          <w:color w:val="auto"/>
        </w:rPr>
        <w:t xml:space="preserve">Za vrijeme roka za dostavu ponuda, gospodarski subjekti mogu zahtijevati objašnjenja vezana uz poziv na dostavu ponude, isključivo kroz </w:t>
      </w:r>
      <w:r w:rsidR="007C02E0" w:rsidRPr="002B1EAC">
        <w:rPr>
          <w:color w:val="auto"/>
        </w:rPr>
        <w:t>EOJN RH</w:t>
      </w:r>
      <w:r w:rsidRPr="002B1EAC">
        <w:rPr>
          <w:color w:val="auto"/>
        </w:rPr>
        <w:t>.</w:t>
      </w:r>
      <w:r w:rsidR="007C02E0" w:rsidRPr="002B1EAC">
        <w:rPr>
          <w:color w:val="auto"/>
        </w:rPr>
        <w:t xml:space="preserve"> Zainteresirani gospodarski subjekt može postaviti zahtjev</w:t>
      </w:r>
      <w:r w:rsidR="00773E6C" w:rsidRPr="002B1EAC">
        <w:rPr>
          <w:color w:val="auto"/>
        </w:rPr>
        <w:t xml:space="preserve"> </w:t>
      </w:r>
      <w:r w:rsidRPr="002B1EAC">
        <w:rPr>
          <w:color w:val="auto"/>
        </w:rPr>
        <w:t xml:space="preserve">najkasnije </w:t>
      </w:r>
      <w:r w:rsidR="002C248A">
        <w:rPr>
          <w:color w:val="auto"/>
        </w:rPr>
        <w:t>3</w:t>
      </w:r>
      <w:r w:rsidRPr="002B1EAC">
        <w:rPr>
          <w:color w:val="auto"/>
        </w:rPr>
        <w:t xml:space="preserve"> dana prije </w:t>
      </w:r>
      <w:r w:rsidR="00416AEE" w:rsidRPr="002B1EAC">
        <w:rPr>
          <w:color w:val="auto"/>
        </w:rPr>
        <w:t xml:space="preserve">isteka </w:t>
      </w:r>
      <w:r w:rsidRPr="002B1EAC">
        <w:rPr>
          <w:color w:val="auto"/>
        </w:rPr>
        <w:t xml:space="preserve">roka za dostavu ponuda, </w:t>
      </w:r>
      <w:r w:rsidR="007C02E0" w:rsidRPr="002B1EAC">
        <w:rPr>
          <w:color w:val="auto"/>
        </w:rPr>
        <w:t xml:space="preserve">dok </w:t>
      </w:r>
      <w:r w:rsidR="00167A03">
        <w:rPr>
          <w:color w:val="auto"/>
        </w:rPr>
        <w:t xml:space="preserve">je </w:t>
      </w:r>
      <w:r w:rsidRPr="002B1EAC">
        <w:rPr>
          <w:color w:val="auto"/>
        </w:rPr>
        <w:t xml:space="preserve">Naručitelj dužan </w:t>
      </w:r>
      <w:r w:rsidRPr="002C248A">
        <w:rPr>
          <w:color w:val="auto"/>
        </w:rPr>
        <w:t>odgovoriti</w:t>
      </w:r>
      <w:r w:rsidR="00D27A6F" w:rsidRPr="002C248A">
        <w:rPr>
          <w:color w:val="auto"/>
        </w:rPr>
        <w:t xml:space="preserve"> najkasnije </w:t>
      </w:r>
      <w:r w:rsidR="002C248A" w:rsidRPr="002C248A">
        <w:rPr>
          <w:color w:val="auto"/>
        </w:rPr>
        <w:t>1 dan prije isteka roka za dostavu ponude</w:t>
      </w:r>
      <w:r w:rsidRPr="002C248A">
        <w:rPr>
          <w:color w:val="auto"/>
        </w:rPr>
        <w:t>, bez</w:t>
      </w:r>
      <w:r w:rsidRPr="002B1EAC">
        <w:rPr>
          <w:color w:val="auto"/>
        </w:rPr>
        <w:t xml:space="preserve"> navođenja podataka o podnositelju zahtjeva.</w:t>
      </w:r>
    </w:p>
    <w:p w14:paraId="72E3986D" w14:textId="77777777" w:rsidR="00214549" w:rsidRPr="002B1EAC" w:rsidRDefault="00214549" w:rsidP="00063DA1">
      <w:pPr>
        <w:pStyle w:val="Default"/>
        <w:spacing w:line="276" w:lineRule="auto"/>
        <w:jc w:val="both"/>
        <w:rPr>
          <w:color w:val="auto"/>
        </w:rPr>
      </w:pPr>
      <w:r w:rsidRPr="002B1EAC">
        <w:rPr>
          <w:color w:val="auto"/>
        </w:rPr>
        <w:t>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w:t>
      </w:r>
    </w:p>
    <w:p w14:paraId="0A8CA60A" w14:textId="054ECF42" w:rsidR="00A959AA" w:rsidRPr="002B1EAC" w:rsidRDefault="00A959AA" w:rsidP="00063DA1">
      <w:pPr>
        <w:pStyle w:val="Default"/>
        <w:spacing w:line="276" w:lineRule="auto"/>
        <w:jc w:val="both"/>
        <w:rPr>
          <w:color w:val="auto"/>
        </w:rPr>
      </w:pPr>
      <w:r w:rsidRPr="002B1EAC">
        <w:rPr>
          <w:color w:val="auto"/>
        </w:rPr>
        <w:t xml:space="preserve">Za odabir ponude je dovoljna jedna (1) pristigla ponuda koja udovoljava svim traženim uvjetima naručitelja.  </w:t>
      </w:r>
    </w:p>
    <w:p w14:paraId="64A876B2" w14:textId="77777777" w:rsidR="00EA008F" w:rsidRDefault="00EA008F" w:rsidP="00063DA1">
      <w:pPr>
        <w:pStyle w:val="Default"/>
        <w:spacing w:line="276" w:lineRule="auto"/>
        <w:jc w:val="both"/>
        <w:rPr>
          <w:color w:val="auto"/>
        </w:rPr>
      </w:pPr>
      <w:r>
        <w:rPr>
          <w:color w:val="auto"/>
        </w:rPr>
        <w:lastRenderedPageBreak/>
        <w:t>S</w:t>
      </w:r>
      <w:r w:rsidRPr="00EA008F">
        <w:rPr>
          <w:color w:val="auto"/>
        </w:rPr>
        <w:t>tručno povjerenstvo sastavlja i potpisuje zapisnik o pregledu i ocjeni ponuda. Odluku o odabiru/poništenju donosi ravnatelj, te se Zapisnik i Odluka učitavaju u EOJN RH i istovremeno dostavljaju svim ponuditeljima</w:t>
      </w:r>
      <w:r>
        <w:rPr>
          <w:color w:val="auto"/>
        </w:rPr>
        <w:t>.</w:t>
      </w:r>
    </w:p>
    <w:p w14:paraId="58F91BE2" w14:textId="77777777" w:rsidR="00EA008F" w:rsidRDefault="000B55F3" w:rsidP="00063DA1">
      <w:pPr>
        <w:pStyle w:val="Default"/>
        <w:spacing w:line="276" w:lineRule="auto"/>
        <w:jc w:val="both"/>
        <w:rPr>
          <w:color w:val="auto"/>
        </w:rPr>
      </w:pPr>
      <w:r w:rsidRPr="002B1EAC">
        <w:rPr>
          <w:color w:val="auto"/>
        </w:rPr>
        <w:t>Temeljem postupka jednostavne nabave provedenog sukladno odredbi ovog članka, može se izdati narudžbenica ili sklopiti ugovor</w:t>
      </w:r>
      <w:r w:rsidR="003A367E">
        <w:rPr>
          <w:color w:val="auto"/>
        </w:rPr>
        <w:t xml:space="preserve"> koje potpisuje ravnatelj</w:t>
      </w:r>
      <w:r w:rsidRPr="002B1EAC">
        <w:rPr>
          <w:color w:val="auto"/>
        </w:rPr>
        <w:t xml:space="preserve">. Narudžbenica se upućuje gospodarskom subjektu u pravilu elektroničkom poštom. </w:t>
      </w:r>
      <w:r w:rsidR="00EA008F" w:rsidRPr="00EA008F">
        <w:rPr>
          <w:color w:val="auto"/>
        </w:rPr>
        <w:t>Ugovori se u pravilu potpisuju digitalno i razmjenjuju putem EOJN-a, a iznimno vlastoručnim potpisom ukoliko gospodarski subjekt ne raspolaže tehničkim mogućnostima naprednog elektroničkog potpisa.</w:t>
      </w:r>
    </w:p>
    <w:p w14:paraId="63157FF6" w14:textId="09C1557C" w:rsidR="007C02E0" w:rsidRPr="002B1EAC" w:rsidRDefault="004F528B" w:rsidP="00063DA1">
      <w:pPr>
        <w:pStyle w:val="Default"/>
        <w:spacing w:line="276" w:lineRule="auto"/>
        <w:jc w:val="both"/>
        <w:rPr>
          <w:color w:val="auto"/>
        </w:rPr>
      </w:pPr>
      <w:r w:rsidRPr="002B1EAC">
        <w:rPr>
          <w:color w:val="auto"/>
        </w:rPr>
        <w:t>Gospodarski subjekti  koji su podnijeli ponudu u postupku nabave</w:t>
      </w:r>
      <w:r w:rsidR="00372874" w:rsidRPr="002B1EAC">
        <w:rPr>
          <w:color w:val="auto"/>
        </w:rPr>
        <w:t xml:space="preserve"> provedenom prema odredbama ovog članka</w:t>
      </w:r>
      <w:r w:rsidRPr="002B1EAC">
        <w:rPr>
          <w:color w:val="auto"/>
        </w:rPr>
        <w:t xml:space="preserve">, mogu podnijeti prigovor sukladno odredbama članka </w:t>
      </w:r>
      <w:r w:rsidR="00372874" w:rsidRPr="002B1EAC">
        <w:rPr>
          <w:color w:val="auto"/>
        </w:rPr>
        <w:t>2</w:t>
      </w:r>
      <w:r w:rsidR="00502318">
        <w:rPr>
          <w:color w:val="auto"/>
        </w:rPr>
        <w:t>3</w:t>
      </w:r>
      <w:r w:rsidR="00372874" w:rsidRPr="002B1EAC">
        <w:rPr>
          <w:color w:val="auto"/>
        </w:rPr>
        <w:t>.</w:t>
      </w:r>
      <w:r w:rsidRPr="002B1EAC">
        <w:rPr>
          <w:color w:val="auto"/>
        </w:rPr>
        <w:t xml:space="preserve"> ovog Pravilnika.</w:t>
      </w:r>
    </w:p>
    <w:p w14:paraId="20F82369" w14:textId="77777777" w:rsidR="007C02E0" w:rsidRPr="002B1EAC" w:rsidRDefault="007C02E0" w:rsidP="00063DA1">
      <w:pPr>
        <w:spacing w:after="0" w:line="276" w:lineRule="auto"/>
        <w:jc w:val="both"/>
        <w:rPr>
          <w:rFonts w:ascii="Times New Roman" w:hAnsi="Times New Roman" w:cs="Times New Roman"/>
          <w:b/>
          <w:bCs/>
          <w:sz w:val="24"/>
          <w:szCs w:val="24"/>
        </w:rPr>
      </w:pPr>
    </w:p>
    <w:p w14:paraId="424B33BB" w14:textId="77C64581" w:rsidR="004C592C" w:rsidRPr="002B1EAC" w:rsidRDefault="004C592C" w:rsidP="00DC76D9">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 xml:space="preserve">POSTUPCI JEDNOSTAVNE NABAVE PROCIJENJENE VRIJEDNOSTI </w:t>
      </w:r>
      <w:r w:rsidR="006837DC" w:rsidRPr="002B1EAC">
        <w:rPr>
          <w:rFonts w:ascii="Times New Roman" w:hAnsi="Times New Roman" w:cs="Times New Roman"/>
          <w:b/>
          <w:bCs/>
          <w:sz w:val="24"/>
          <w:szCs w:val="24"/>
        </w:rPr>
        <w:t>VEĆE OD</w:t>
      </w:r>
      <w:r w:rsidRPr="002B1EAC">
        <w:rPr>
          <w:rFonts w:ascii="Times New Roman" w:hAnsi="Times New Roman" w:cs="Times New Roman"/>
          <w:b/>
          <w:bCs/>
          <w:sz w:val="24"/>
          <w:szCs w:val="24"/>
        </w:rPr>
        <w:t xml:space="preserve"> 25.000,00 EUR</w:t>
      </w:r>
      <w:r w:rsidR="00C2123A" w:rsidRPr="002B1EAC">
        <w:rPr>
          <w:rFonts w:ascii="Times New Roman" w:hAnsi="Times New Roman" w:cs="Times New Roman"/>
          <w:b/>
          <w:bCs/>
          <w:sz w:val="24"/>
          <w:szCs w:val="24"/>
        </w:rPr>
        <w:t>, A MANJE OD 5</w:t>
      </w:r>
      <w:r w:rsidRPr="002B1EAC">
        <w:rPr>
          <w:rFonts w:ascii="Times New Roman" w:hAnsi="Times New Roman" w:cs="Times New Roman"/>
          <w:b/>
          <w:bCs/>
          <w:sz w:val="24"/>
          <w:szCs w:val="24"/>
        </w:rPr>
        <w:t xml:space="preserve">0.000,00 EUR ZA ROBU I USLUGE, ODNOSNO </w:t>
      </w:r>
      <w:r w:rsidR="006837DC" w:rsidRPr="002B1EAC">
        <w:rPr>
          <w:rFonts w:ascii="Times New Roman" w:hAnsi="Times New Roman" w:cs="Times New Roman"/>
          <w:b/>
          <w:bCs/>
          <w:sz w:val="24"/>
          <w:szCs w:val="24"/>
        </w:rPr>
        <w:t xml:space="preserve">VEĆE </w:t>
      </w:r>
      <w:r w:rsidRPr="002B1EAC">
        <w:rPr>
          <w:rFonts w:ascii="Times New Roman" w:hAnsi="Times New Roman" w:cs="Times New Roman"/>
          <w:b/>
          <w:bCs/>
          <w:sz w:val="24"/>
          <w:szCs w:val="24"/>
        </w:rPr>
        <w:t xml:space="preserve">OD 45.000,00 EUR </w:t>
      </w:r>
      <w:r w:rsidR="00C2123A" w:rsidRPr="002B1EAC">
        <w:rPr>
          <w:rFonts w:ascii="Times New Roman" w:hAnsi="Times New Roman" w:cs="Times New Roman"/>
          <w:b/>
          <w:bCs/>
          <w:sz w:val="24"/>
          <w:szCs w:val="24"/>
        </w:rPr>
        <w:t xml:space="preserve">, A MANJE OD </w:t>
      </w:r>
      <w:r w:rsidRPr="002B1EAC">
        <w:rPr>
          <w:rFonts w:ascii="Times New Roman" w:hAnsi="Times New Roman" w:cs="Times New Roman"/>
          <w:b/>
          <w:bCs/>
          <w:sz w:val="24"/>
          <w:szCs w:val="24"/>
        </w:rPr>
        <w:t>100.000,00 EUR ZA RADOVE</w:t>
      </w:r>
    </w:p>
    <w:p w14:paraId="5A0C553D" w14:textId="77777777" w:rsidR="004C592C" w:rsidRPr="002B1EAC" w:rsidRDefault="004C592C" w:rsidP="00063DA1">
      <w:pPr>
        <w:spacing w:after="0" w:line="276" w:lineRule="auto"/>
        <w:jc w:val="both"/>
        <w:rPr>
          <w:rFonts w:ascii="Times New Roman" w:hAnsi="Times New Roman" w:cs="Times New Roman"/>
          <w:b/>
          <w:bCs/>
          <w:sz w:val="24"/>
          <w:szCs w:val="24"/>
        </w:rPr>
      </w:pPr>
    </w:p>
    <w:p w14:paraId="262EE9DE" w14:textId="6D61F9B7" w:rsidR="004C592C" w:rsidRPr="002B1EAC" w:rsidRDefault="004C592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502318">
        <w:rPr>
          <w:rFonts w:ascii="Times New Roman" w:hAnsi="Times New Roman" w:cs="Times New Roman"/>
          <w:b/>
          <w:bCs/>
          <w:sz w:val="24"/>
          <w:szCs w:val="24"/>
        </w:rPr>
        <w:t>10</w:t>
      </w:r>
      <w:r w:rsidRPr="002B1EAC">
        <w:rPr>
          <w:rFonts w:ascii="Times New Roman" w:hAnsi="Times New Roman" w:cs="Times New Roman"/>
          <w:b/>
          <w:bCs/>
          <w:sz w:val="24"/>
          <w:szCs w:val="24"/>
        </w:rPr>
        <w:t>.</w:t>
      </w:r>
    </w:p>
    <w:p w14:paraId="242F3684" w14:textId="77777777" w:rsidR="004C592C" w:rsidRPr="002B1EAC" w:rsidRDefault="004C592C" w:rsidP="00063DA1">
      <w:pPr>
        <w:spacing w:after="0" w:line="276" w:lineRule="auto"/>
        <w:jc w:val="both"/>
        <w:rPr>
          <w:rFonts w:ascii="Times New Roman" w:hAnsi="Times New Roman" w:cs="Times New Roman"/>
          <w:b/>
          <w:bCs/>
          <w:sz w:val="24"/>
          <w:szCs w:val="24"/>
        </w:rPr>
      </w:pPr>
    </w:p>
    <w:p w14:paraId="23E709E4" w14:textId="77777777" w:rsidR="00DC76D9" w:rsidRPr="004275A2" w:rsidRDefault="00DC76D9" w:rsidP="00063DA1">
      <w:pPr>
        <w:pStyle w:val="Default"/>
        <w:spacing w:line="276" w:lineRule="auto"/>
        <w:jc w:val="both"/>
        <w:rPr>
          <w:color w:val="auto"/>
        </w:rPr>
      </w:pPr>
      <w:r w:rsidRPr="004275A2">
        <w:rPr>
          <w:color w:val="auto"/>
        </w:rPr>
        <w:t>P</w:t>
      </w:r>
      <w:r w:rsidR="007C02E0" w:rsidRPr="004275A2">
        <w:rPr>
          <w:color w:val="auto"/>
        </w:rPr>
        <w:t>ostup</w:t>
      </w:r>
      <w:r w:rsidRPr="004275A2">
        <w:rPr>
          <w:color w:val="auto"/>
        </w:rPr>
        <w:t>ci</w:t>
      </w:r>
      <w:r w:rsidR="007C02E0" w:rsidRPr="004275A2">
        <w:rPr>
          <w:color w:val="auto"/>
        </w:rPr>
        <w:t xml:space="preserve"> jednostavne nabav</w:t>
      </w:r>
      <w:r w:rsidRPr="004275A2">
        <w:rPr>
          <w:color w:val="auto"/>
        </w:rPr>
        <w:t>e</w:t>
      </w:r>
      <w:r w:rsidR="007C02E0" w:rsidRPr="004275A2">
        <w:rPr>
          <w:color w:val="auto"/>
        </w:rPr>
        <w:t xml:space="preserve"> robe i usluga procijenjene vrijednosti veće  od 25.000,00 eura, a manje</w:t>
      </w:r>
      <w:r w:rsidR="00220C92" w:rsidRPr="004275A2">
        <w:rPr>
          <w:color w:val="auto"/>
        </w:rPr>
        <w:t xml:space="preserve"> </w:t>
      </w:r>
      <w:r w:rsidR="007C02E0" w:rsidRPr="004275A2">
        <w:rPr>
          <w:color w:val="auto"/>
        </w:rPr>
        <w:t>od 50.000,00 eura odnosno</w:t>
      </w:r>
      <w:r w:rsidR="007C02E0" w:rsidRPr="004275A2">
        <w:rPr>
          <w:color w:val="auto"/>
          <w:shd w:val="clear" w:color="auto" w:fill="FFFFFF"/>
        </w:rPr>
        <w:t xml:space="preserve"> nabav</w:t>
      </w:r>
      <w:r w:rsidRPr="004275A2">
        <w:rPr>
          <w:color w:val="auto"/>
          <w:shd w:val="clear" w:color="auto" w:fill="FFFFFF"/>
        </w:rPr>
        <w:t>e</w:t>
      </w:r>
      <w:r w:rsidR="007C02E0" w:rsidRPr="004275A2">
        <w:rPr>
          <w:color w:val="auto"/>
          <w:shd w:val="clear" w:color="auto" w:fill="FFFFFF"/>
        </w:rPr>
        <w:t xml:space="preserve"> radova procijenjene vrijednosti</w:t>
      </w:r>
      <w:r w:rsidR="007C02E0" w:rsidRPr="004275A2">
        <w:rPr>
          <w:rStyle w:val="FontStyle24"/>
          <w:rFonts w:ascii="Times New Roman" w:hAnsi="Times New Roman" w:cs="Times New Roman"/>
          <w:color w:val="auto"/>
          <w:sz w:val="24"/>
          <w:szCs w:val="24"/>
        </w:rPr>
        <w:t xml:space="preserve"> veća od 45.000,00 eura, a manje od 100.000,00 eura</w:t>
      </w:r>
      <w:r w:rsidR="007C02E0" w:rsidRPr="004275A2">
        <w:rPr>
          <w:color w:val="auto"/>
        </w:rPr>
        <w:t xml:space="preserve">, </w:t>
      </w:r>
      <w:r w:rsidRPr="004275A2">
        <w:rPr>
          <w:color w:val="auto"/>
        </w:rPr>
        <w:t xml:space="preserve">provodi se na način da predmetna nabava mora biti predviđena Planom nabave Naručitelja. </w:t>
      </w:r>
    </w:p>
    <w:p w14:paraId="6206E534" w14:textId="65720BA2" w:rsidR="007C02E0" w:rsidRPr="004275A2" w:rsidRDefault="007C02E0" w:rsidP="00063DA1">
      <w:pPr>
        <w:pStyle w:val="Default"/>
        <w:spacing w:line="276" w:lineRule="auto"/>
        <w:jc w:val="both"/>
        <w:rPr>
          <w:color w:val="auto"/>
        </w:rPr>
      </w:pPr>
      <w:r w:rsidRPr="004275A2">
        <w:rPr>
          <w:color w:val="auto"/>
        </w:rPr>
        <w:t>Naručitelj nabavu</w:t>
      </w:r>
      <w:r w:rsidR="00DC76D9" w:rsidRPr="004275A2">
        <w:rPr>
          <w:color w:val="auto"/>
        </w:rPr>
        <w:t xml:space="preserve"> iz stavka 1. ovog članka</w:t>
      </w:r>
      <w:r w:rsidRPr="004275A2">
        <w:rPr>
          <w:color w:val="auto"/>
        </w:rPr>
        <w:t xml:space="preserve"> provodi </w:t>
      </w:r>
      <w:r w:rsidR="00A02A43" w:rsidRPr="004275A2">
        <w:rPr>
          <w:color w:val="auto"/>
        </w:rPr>
        <w:t>objavom</w:t>
      </w:r>
      <w:r w:rsidRPr="004275A2">
        <w:rPr>
          <w:color w:val="auto"/>
        </w:rPr>
        <w:t xml:space="preserve"> poziva na dostavu ponuda </w:t>
      </w:r>
      <w:r w:rsidR="00D27A6F" w:rsidRPr="004275A2">
        <w:rPr>
          <w:color w:val="auto"/>
        </w:rPr>
        <w:t>putem EOJN RH javnom objavom.</w:t>
      </w:r>
    </w:p>
    <w:p w14:paraId="11BAA8D5" w14:textId="16836A65" w:rsidR="00983B64" w:rsidRPr="002B1EAC" w:rsidRDefault="00FA1F7C" w:rsidP="00063DA1">
      <w:pPr>
        <w:pStyle w:val="Default"/>
        <w:spacing w:line="276" w:lineRule="auto"/>
        <w:jc w:val="both"/>
        <w:rPr>
          <w:color w:val="auto"/>
        </w:rPr>
      </w:pPr>
      <w:r w:rsidRPr="002B1EAC">
        <w:rPr>
          <w:color w:val="auto"/>
        </w:rPr>
        <w:t>Poziv na dostavu ponude generira se kroz sustav EOJN RH unošenjem podataka o predmetu nabave</w:t>
      </w:r>
      <w:r w:rsidR="00983B64" w:rsidRPr="002B1EAC">
        <w:rPr>
          <w:color w:val="auto"/>
        </w:rPr>
        <w:t>, te se objavljuje javnom objavom.</w:t>
      </w:r>
    </w:p>
    <w:p w14:paraId="4E627124" w14:textId="1BD9105A" w:rsidR="00212E95" w:rsidRPr="002B1EAC" w:rsidRDefault="00212E95" w:rsidP="00063DA1">
      <w:pPr>
        <w:pStyle w:val="Default"/>
        <w:spacing w:line="276" w:lineRule="auto"/>
        <w:jc w:val="both"/>
        <w:rPr>
          <w:color w:val="auto"/>
        </w:rPr>
      </w:pPr>
      <w:r w:rsidRPr="002B1EAC">
        <w:rPr>
          <w:color w:val="auto"/>
        </w:rPr>
        <w:t xml:space="preserve">Naručitelj po potrebi kroz EOJN RH </w:t>
      </w:r>
      <w:r w:rsidR="00760FE2" w:rsidRPr="002B1EAC">
        <w:rPr>
          <w:color w:val="auto"/>
        </w:rPr>
        <w:t>generira ESPD obrazac</w:t>
      </w:r>
      <w:r w:rsidR="00810278" w:rsidRPr="002B1EAC">
        <w:rPr>
          <w:color w:val="auto"/>
        </w:rPr>
        <w:t xml:space="preserve"> koji se ponuditeljima dostavlja zajedno s pozivom za dostavu ponuda. </w:t>
      </w:r>
      <w:r w:rsidRPr="002B1EAC">
        <w:rPr>
          <w:color w:val="auto"/>
        </w:rPr>
        <w:t xml:space="preserve">Popunjeni ESPD obrazac dostavlja se u ponudi ponuditelja, </w:t>
      </w:r>
      <w:r w:rsidR="00AE29DD" w:rsidRPr="002B1EAC">
        <w:rPr>
          <w:color w:val="auto"/>
        </w:rPr>
        <w:t>te njime ponuditelji dokazuju uvjete sposobnosti i nepostojanje osnova za isključenje</w:t>
      </w:r>
      <w:r w:rsidRPr="002B1EAC">
        <w:rPr>
          <w:color w:val="auto"/>
        </w:rPr>
        <w:t xml:space="preserve">. Po potrebi, ovisno o predmetu nabave, Naručitelj može zatražiti izvatke iz primjenjivih registra i/ili dostavu ažuriranih popratnih dokumenata od odabranog ponuditelja kojima ponuditelji potvrđuju navode iz ESPD obrasca. </w:t>
      </w:r>
    </w:p>
    <w:p w14:paraId="4D2D2DF6" w14:textId="1E9B7EF6" w:rsidR="00760FE2" w:rsidRPr="002B1EAC" w:rsidRDefault="00760FE2" w:rsidP="00063DA1">
      <w:pPr>
        <w:pStyle w:val="Default"/>
        <w:spacing w:line="276" w:lineRule="auto"/>
        <w:jc w:val="both"/>
        <w:rPr>
          <w:color w:val="auto"/>
        </w:rPr>
      </w:pPr>
      <w:r w:rsidRPr="002B1EAC">
        <w:rPr>
          <w:color w:val="auto"/>
        </w:rPr>
        <w:t>Ponude se dostavljaju elektroničkim putem EOJN RH.</w:t>
      </w:r>
    </w:p>
    <w:p w14:paraId="571105F3" w14:textId="3FB66102" w:rsidR="007C02E0" w:rsidRPr="002B1EAC" w:rsidRDefault="007C02E0" w:rsidP="00063DA1">
      <w:pPr>
        <w:pStyle w:val="Default"/>
        <w:spacing w:line="276" w:lineRule="auto"/>
        <w:jc w:val="both"/>
        <w:rPr>
          <w:color w:val="auto"/>
        </w:rPr>
      </w:pPr>
      <w:r w:rsidRPr="002B1EAC">
        <w:rPr>
          <w:color w:val="auto"/>
        </w:rPr>
        <w:t xml:space="preserve">Rok za dostavu ponuda </w:t>
      </w:r>
      <w:r w:rsidRPr="004275A2">
        <w:rPr>
          <w:color w:val="auto"/>
        </w:rPr>
        <w:t>ne smije biti kraći od 5 (pet) dana od dana</w:t>
      </w:r>
      <w:r w:rsidRPr="002B1EAC">
        <w:rPr>
          <w:color w:val="auto"/>
        </w:rPr>
        <w:t xml:space="preserve"> objavljivanja poziva za dostavu ponuda</w:t>
      </w:r>
      <w:r w:rsidR="00A959AA" w:rsidRPr="002B1EAC">
        <w:rPr>
          <w:color w:val="auto"/>
        </w:rPr>
        <w:t xml:space="preserve"> javnom objavom.</w:t>
      </w:r>
    </w:p>
    <w:p w14:paraId="5789F471" w14:textId="3E7ACA4B" w:rsidR="002C248A" w:rsidRDefault="007C02E0" w:rsidP="00063DA1">
      <w:pPr>
        <w:pStyle w:val="Default"/>
        <w:spacing w:line="276" w:lineRule="auto"/>
        <w:jc w:val="both"/>
        <w:rPr>
          <w:color w:val="auto"/>
        </w:rPr>
      </w:pPr>
      <w:r w:rsidRPr="002B1EAC">
        <w:rPr>
          <w:color w:val="auto"/>
        </w:rPr>
        <w:t>Za vrijeme roka za dostavu ponuda, gospodarski</w:t>
      </w:r>
      <w:r w:rsidR="00773E6C" w:rsidRPr="002B1EAC">
        <w:rPr>
          <w:color w:val="auto"/>
        </w:rPr>
        <w:t xml:space="preserve"> </w:t>
      </w:r>
      <w:r w:rsidRPr="002B1EAC">
        <w:rPr>
          <w:color w:val="auto"/>
        </w:rPr>
        <w:t xml:space="preserve"> subjekti mogu zahtijevati objašnjenja vezana uz poziv na dostavu ponude, isključivo kroz </w:t>
      </w:r>
      <w:r w:rsidR="00A259C6" w:rsidRPr="002B1EAC">
        <w:rPr>
          <w:color w:val="auto"/>
        </w:rPr>
        <w:t xml:space="preserve">EOJN RH. Zainteresirani gospodarski subjekt može </w:t>
      </w:r>
      <w:r w:rsidR="002C248A" w:rsidRPr="002C248A">
        <w:rPr>
          <w:color w:val="auto"/>
        </w:rPr>
        <w:t xml:space="preserve">postaviti zahtjev najkasnije 3 dana prije isteka roka za dostavu ponuda, dok </w:t>
      </w:r>
      <w:r w:rsidR="0009325A">
        <w:rPr>
          <w:color w:val="auto"/>
        </w:rPr>
        <w:t xml:space="preserve">je </w:t>
      </w:r>
      <w:r w:rsidR="002C248A" w:rsidRPr="002C248A">
        <w:rPr>
          <w:color w:val="auto"/>
        </w:rPr>
        <w:t>Naručitelj dužan odgovoriti najkasnije 1 dan prije isteka roka za dostavu ponude, bez navođenja podataka o podnositelju zahtjeva.</w:t>
      </w:r>
    </w:p>
    <w:p w14:paraId="215C2FDB" w14:textId="54ABA29B" w:rsidR="007C02E0" w:rsidRPr="002B1EAC" w:rsidRDefault="007C02E0" w:rsidP="00063DA1">
      <w:pPr>
        <w:pStyle w:val="Default"/>
        <w:spacing w:line="276" w:lineRule="auto"/>
        <w:jc w:val="both"/>
        <w:rPr>
          <w:color w:val="auto"/>
        </w:rPr>
      </w:pPr>
      <w:r w:rsidRPr="002B1EAC">
        <w:rPr>
          <w:color w:val="auto"/>
        </w:rPr>
        <w:lastRenderedPageBreak/>
        <w:t xml:space="preserve">Ako iz bilo kojeg razloga nije odgovoreno na pravodoban zahtjev, odnosno ako dano objašnjenje i izmjena bitno utječu na izradu ponuda, rok za dostavu ponuda mora se primjereno produžiti kako bi gospodarski subjekti mogli biti upoznati sa svim informacijama potrebnima za izradu ponude. </w:t>
      </w:r>
    </w:p>
    <w:p w14:paraId="2E02765A" w14:textId="75DBDDC8" w:rsidR="00416AEE" w:rsidRPr="002B1EAC" w:rsidRDefault="00416AEE" w:rsidP="00063DA1">
      <w:pPr>
        <w:pStyle w:val="Default"/>
        <w:spacing w:line="276" w:lineRule="auto"/>
        <w:jc w:val="both"/>
        <w:rPr>
          <w:color w:val="auto"/>
        </w:rPr>
      </w:pPr>
      <w:r w:rsidRPr="002B1EAC">
        <w:rPr>
          <w:color w:val="auto"/>
        </w:rPr>
        <w:t>Komunikacija i svaka druga razmjena informacija/podataka između javnog Naručitelja i</w:t>
      </w:r>
      <w:r w:rsidR="00773E6C" w:rsidRPr="002B1EAC">
        <w:rPr>
          <w:color w:val="auto"/>
        </w:rPr>
        <w:t xml:space="preserve"> </w:t>
      </w:r>
      <w:r w:rsidRPr="002B1EAC">
        <w:rPr>
          <w:color w:val="auto"/>
        </w:rPr>
        <w:t>gospodarskih subjekata može se obavljati isključivo na hrvatskom jeziku, putem EOJN RH.</w:t>
      </w:r>
    </w:p>
    <w:p w14:paraId="2A94DA5D" w14:textId="086FC30D" w:rsidR="00002250" w:rsidRPr="002B1EAC" w:rsidRDefault="00002250" w:rsidP="00002250">
      <w:pPr>
        <w:pStyle w:val="Default"/>
        <w:spacing w:line="276" w:lineRule="auto"/>
        <w:jc w:val="both"/>
        <w:rPr>
          <w:color w:val="auto"/>
        </w:rPr>
      </w:pPr>
      <w:r w:rsidRPr="002B1EAC">
        <w:rPr>
          <w:color w:val="auto"/>
        </w:rPr>
        <w:t xml:space="preserve">Kroz sustav EOJN RH generira se zapisnik o pregledu i ocjeni ponuda i Odluka o odabiru/poništenju. </w:t>
      </w:r>
    </w:p>
    <w:p w14:paraId="2B89F1BC" w14:textId="5AD80AC4" w:rsidR="00002250" w:rsidRPr="002B1EAC" w:rsidRDefault="00002250" w:rsidP="00002250">
      <w:pPr>
        <w:pStyle w:val="Default"/>
        <w:spacing w:line="276" w:lineRule="auto"/>
        <w:jc w:val="both"/>
        <w:rPr>
          <w:color w:val="auto"/>
        </w:rPr>
      </w:pPr>
      <w:r w:rsidRPr="002B1EAC">
        <w:rPr>
          <w:color w:val="auto"/>
        </w:rPr>
        <w:t xml:space="preserve">Stručno povjerenstvo potpisuje zapisnik o pregledu i ocjeni ponuda, </w:t>
      </w:r>
      <w:r w:rsidR="00AE29DD" w:rsidRPr="002B1EAC">
        <w:rPr>
          <w:color w:val="auto"/>
        </w:rPr>
        <w:t>Odluk</w:t>
      </w:r>
      <w:r w:rsidR="0026065E">
        <w:rPr>
          <w:color w:val="auto"/>
        </w:rPr>
        <w:t>u</w:t>
      </w:r>
      <w:r w:rsidR="00AE29DD" w:rsidRPr="002B1EAC">
        <w:rPr>
          <w:color w:val="auto"/>
        </w:rPr>
        <w:t xml:space="preserve"> o odabiru/poništenju</w:t>
      </w:r>
      <w:r w:rsidR="0026065E">
        <w:rPr>
          <w:color w:val="auto"/>
        </w:rPr>
        <w:t xml:space="preserve"> potpisuje ravnatelj</w:t>
      </w:r>
      <w:r w:rsidRPr="002B1EAC">
        <w:rPr>
          <w:color w:val="auto"/>
        </w:rPr>
        <w:t>,</w:t>
      </w:r>
      <w:r w:rsidR="0026065E">
        <w:rPr>
          <w:color w:val="auto"/>
        </w:rPr>
        <w:t xml:space="preserve"> t</w:t>
      </w:r>
      <w:r w:rsidRPr="002B1EAC">
        <w:rPr>
          <w:color w:val="auto"/>
        </w:rPr>
        <w:t xml:space="preserve">e </w:t>
      </w:r>
      <w:r w:rsidR="00AE29DD" w:rsidRPr="002B1EAC">
        <w:rPr>
          <w:color w:val="auto"/>
        </w:rPr>
        <w:t xml:space="preserve">se </w:t>
      </w:r>
      <w:r w:rsidRPr="002B1EAC">
        <w:rPr>
          <w:color w:val="auto"/>
        </w:rPr>
        <w:t>tako potpisan</w:t>
      </w:r>
      <w:r w:rsidR="000112C1">
        <w:rPr>
          <w:color w:val="auto"/>
        </w:rPr>
        <w:t>i zapisnik o pregledu i ocjeni ponuda i</w:t>
      </w:r>
      <w:r w:rsidRPr="002B1EAC">
        <w:rPr>
          <w:color w:val="auto"/>
        </w:rPr>
        <w:t xml:space="preserve"> Odluka učitava</w:t>
      </w:r>
      <w:r w:rsidR="000112C1">
        <w:rPr>
          <w:color w:val="auto"/>
        </w:rPr>
        <w:t>ju</w:t>
      </w:r>
      <w:r w:rsidRPr="002B1EAC">
        <w:rPr>
          <w:color w:val="auto"/>
        </w:rPr>
        <w:t xml:space="preserve"> u EOJN RH i putem EOJN-a  dostavlja</w:t>
      </w:r>
      <w:r w:rsidR="000112C1">
        <w:rPr>
          <w:color w:val="auto"/>
        </w:rPr>
        <w:t>ju</w:t>
      </w:r>
      <w:r w:rsidRPr="002B1EAC">
        <w:rPr>
          <w:color w:val="auto"/>
        </w:rPr>
        <w:t xml:space="preserve"> ponuditeljima.</w:t>
      </w:r>
    </w:p>
    <w:p w14:paraId="6BB8C1B4" w14:textId="77777777" w:rsidR="00EA008F" w:rsidRDefault="00002250" w:rsidP="00063DA1">
      <w:pPr>
        <w:pStyle w:val="Default"/>
        <w:spacing w:line="276" w:lineRule="auto"/>
        <w:jc w:val="both"/>
        <w:rPr>
          <w:color w:val="auto"/>
        </w:rPr>
      </w:pPr>
      <w:r w:rsidRPr="002B1EAC">
        <w:rPr>
          <w:color w:val="auto"/>
        </w:rPr>
        <w:t xml:space="preserve">Temeljem postupka jednostavne nabave provedenog sukladno odredbi ovog članka, može se </w:t>
      </w:r>
      <w:r w:rsidR="00AE29DD" w:rsidRPr="002B1EAC">
        <w:rPr>
          <w:color w:val="auto"/>
        </w:rPr>
        <w:t xml:space="preserve">sklopiti </w:t>
      </w:r>
      <w:r w:rsidRPr="002B1EAC">
        <w:rPr>
          <w:color w:val="auto"/>
        </w:rPr>
        <w:t xml:space="preserve">ugovor. </w:t>
      </w:r>
      <w:r w:rsidRPr="00EA008F">
        <w:rPr>
          <w:color w:val="auto"/>
        </w:rPr>
        <w:t xml:space="preserve">Ugovor potpisuje </w:t>
      </w:r>
      <w:r w:rsidR="0026065E" w:rsidRPr="00EA008F">
        <w:rPr>
          <w:color w:val="auto"/>
        </w:rPr>
        <w:t>ravnatelj</w:t>
      </w:r>
      <w:r w:rsidRPr="00EA008F">
        <w:rPr>
          <w:color w:val="auto"/>
        </w:rPr>
        <w:t xml:space="preserve">. </w:t>
      </w:r>
    </w:p>
    <w:p w14:paraId="60A19D2C" w14:textId="77777777" w:rsidR="00EA008F" w:rsidRDefault="00EA008F" w:rsidP="00063DA1">
      <w:pPr>
        <w:pStyle w:val="Default"/>
        <w:spacing w:line="276" w:lineRule="auto"/>
        <w:jc w:val="both"/>
        <w:rPr>
          <w:color w:val="auto"/>
        </w:rPr>
      </w:pPr>
      <w:r w:rsidRPr="00EA008F">
        <w:rPr>
          <w:color w:val="auto"/>
        </w:rPr>
        <w:t>Ugovori se u pravilu potpisuju digitalno i razmjenjuju putem EOJN-a, a iznimno vlastoručnim potpisom ukoliko gospodarski subjekt ne raspolaže tehničkim mogućnostima naprednog elektroničkog potpisa.</w:t>
      </w:r>
    </w:p>
    <w:p w14:paraId="03569802" w14:textId="0AA89AF6" w:rsidR="004C592C" w:rsidRPr="002B1EAC" w:rsidRDefault="00372874" w:rsidP="00063DA1">
      <w:pPr>
        <w:pStyle w:val="Default"/>
        <w:spacing w:line="276" w:lineRule="auto"/>
        <w:jc w:val="both"/>
        <w:rPr>
          <w:color w:val="auto"/>
        </w:rPr>
      </w:pPr>
      <w:r w:rsidRPr="002B1EAC">
        <w:rPr>
          <w:color w:val="auto"/>
        </w:rPr>
        <w:t>Gospodarski subjekti  koji su podnijeli ponudu u postupku nabave provedenom prema odredbama ovog članka, mogu podnijeti prigovor sukladno odredbama članka 2</w:t>
      </w:r>
      <w:r w:rsidR="000112C1">
        <w:rPr>
          <w:color w:val="auto"/>
        </w:rPr>
        <w:t>3</w:t>
      </w:r>
      <w:r w:rsidRPr="002B1EAC">
        <w:rPr>
          <w:color w:val="auto"/>
        </w:rPr>
        <w:t>. ovog Pravilnika.</w:t>
      </w:r>
    </w:p>
    <w:p w14:paraId="072B2EFB" w14:textId="77777777" w:rsidR="00372874" w:rsidRPr="002B1EAC" w:rsidRDefault="00372874" w:rsidP="00063DA1">
      <w:pPr>
        <w:pStyle w:val="Default"/>
        <w:spacing w:line="276" w:lineRule="auto"/>
        <w:jc w:val="both"/>
        <w:rPr>
          <w:color w:val="auto"/>
        </w:rPr>
      </w:pPr>
    </w:p>
    <w:p w14:paraId="22FCF4F2" w14:textId="1BC719FD" w:rsidR="00E21BC6" w:rsidRPr="002B1EAC" w:rsidRDefault="00E21BC6" w:rsidP="00EE1245">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IZUZEĆE</w:t>
      </w:r>
    </w:p>
    <w:p w14:paraId="04FD875B" w14:textId="762039DF" w:rsidR="00E21BC6" w:rsidRPr="002B1EAC" w:rsidRDefault="00E21BC6"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74495C">
        <w:rPr>
          <w:rFonts w:ascii="Times New Roman" w:hAnsi="Times New Roman" w:cs="Times New Roman"/>
          <w:b/>
          <w:bCs/>
          <w:sz w:val="24"/>
          <w:szCs w:val="24"/>
        </w:rPr>
        <w:t>1</w:t>
      </w:r>
      <w:r w:rsidRPr="002B1EAC">
        <w:rPr>
          <w:rFonts w:ascii="Times New Roman" w:hAnsi="Times New Roman" w:cs="Times New Roman"/>
          <w:b/>
          <w:bCs/>
          <w:sz w:val="24"/>
          <w:szCs w:val="24"/>
        </w:rPr>
        <w:t>.</w:t>
      </w:r>
    </w:p>
    <w:p w14:paraId="3A49815A" w14:textId="77777777" w:rsidR="00E21BC6" w:rsidRPr="002B1EAC" w:rsidRDefault="00E21BC6" w:rsidP="00063DA1">
      <w:pPr>
        <w:spacing w:after="0" w:line="276" w:lineRule="auto"/>
        <w:jc w:val="center"/>
        <w:rPr>
          <w:rFonts w:ascii="Times New Roman" w:hAnsi="Times New Roman" w:cs="Times New Roman"/>
          <w:b/>
          <w:bCs/>
          <w:sz w:val="24"/>
          <w:szCs w:val="24"/>
        </w:rPr>
      </w:pPr>
    </w:p>
    <w:p w14:paraId="175A5A4D" w14:textId="5024BA4B" w:rsidR="00E21BC6" w:rsidRPr="002B1EAC" w:rsidRDefault="00E21BC6"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Iznimno od postupka jednostavne nabave procijenjenih vrijednosti navedenih u članku </w:t>
      </w:r>
      <w:r w:rsidR="0074495C">
        <w:rPr>
          <w:rFonts w:ascii="Times New Roman" w:hAnsi="Times New Roman" w:cs="Times New Roman"/>
          <w:sz w:val="24"/>
          <w:szCs w:val="24"/>
        </w:rPr>
        <w:t>10</w:t>
      </w:r>
      <w:r w:rsidRPr="002B1EAC">
        <w:rPr>
          <w:rFonts w:ascii="Times New Roman" w:hAnsi="Times New Roman" w:cs="Times New Roman"/>
          <w:sz w:val="24"/>
          <w:szCs w:val="24"/>
        </w:rPr>
        <w:t xml:space="preserve">. ovog Pravilnika, </w:t>
      </w:r>
      <w:r w:rsidRPr="004275A2">
        <w:rPr>
          <w:rFonts w:ascii="Times New Roman" w:hAnsi="Times New Roman" w:cs="Times New Roman"/>
          <w:sz w:val="24"/>
          <w:szCs w:val="24"/>
        </w:rPr>
        <w:t>Naručitelj nije obvezan provesti postupak jednostavne nabave putem javne objave u modulu jednostavne nabave</w:t>
      </w:r>
      <w:r w:rsidRPr="002B1EAC">
        <w:rPr>
          <w:rFonts w:ascii="Times New Roman" w:hAnsi="Times New Roman" w:cs="Times New Roman"/>
          <w:sz w:val="24"/>
          <w:szCs w:val="24"/>
        </w:rPr>
        <w:t xml:space="preserve">, već ga provodi sukladno članku </w:t>
      </w:r>
      <w:r w:rsidR="0074495C">
        <w:rPr>
          <w:rFonts w:ascii="Times New Roman" w:hAnsi="Times New Roman" w:cs="Times New Roman"/>
          <w:sz w:val="24"/>
          <w:szCs w:val="24"/>
        </w:rPr>
        <w:t>9</w:t>
      </w:r>
      <w:r w:rsidRPr="002B1EAC">
        <w:rPr>
          <w:rFonts w:ascii="Times New Roman" w:hAnsi="Times New Roman" w:cs="Times New Roman"/>
          <w:sz w:val="24"/>
          <w:szCs w:val="24"/>
        </w:rPr>
        <w:t>. ovog Pravilnika:</w:t>
      </w:r>
    </w:p>
    <w:p w14:paraId="0046EEEE" w14:textId="4141683B" w:rsidR="00E21BC6" w:rsidRPr="002B1EAC" w:rsidRDefault="00E21BC6" w:rsidP="00063DA1">
      <w:pPr>
        <w:spacing w:after="0" w:line="276" w:lineRule="auto"/>
        <w:ind w:firstLine="708"/>
        <w:jc w:val="both"/>
        <w:rPr>
          <w:rFonts w:ascii="Times New Roman" w:hAnsi="Times New Roman" w:cs="Times New Roman"/>
          <w:sz w:val="24"/>
          <w:szCs w:val="24"/>
        </w:rPr>
      </w:pPr>
      <w:r w:rsidRPr="002B1EAC">
        <w:rPr>
          <w:rFonts w:ascii="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3C48C15B" w14:textId="77777777" w:rsidR="00E21BC6" w:rsidRPr="002B1EAC" w:rsidRDefault="00E21BC6" w:rsidP="00063DA1">
      <w:pPr>
        <w:spacing w:after="0" w:line="276" w:lineRule="auto"/>
        <w:ind w:firstLine="708"/>
        <w:jc w:val="both"/>
        <w:rPr>
          <w:rFonts w:ascii="Times New Roman" w:hAnsi="Times New Roman" w:cs="Times New Roman"/>
          <w:sz w:val="24"/>
          <w:szCs w:val="24"/>
        </w:rPr>
      </w:pPr>
      <w:r w:rsidRPr="002B1EAC">
        <w:rPr>
          <w:rFonts w:ascii="Times New Roman" w:hAnsi="Times New Roman" w:cs="Times New Roman"/>
          <w:sz w:val="24"/>
          <w:szCs w:val="24"/>
        </w:rPr>
        <w:t>b) ako zbog objektivnih razloga predmet nabave može izvršiti, isporučiti ili pružiti samo određeni gospodarski subjekt, i to:</w:t>
      </w:r>
    </w:p>
    <w:p w14:paraId="4E2E8FEF" w14:textId="77777777" w:rsidR="00E21BC6" w:rsidRPr="002B1EAC" w:rsidRDefault="00E21BC6" w:rsidP="00063DA1">
      <w:pPr>
        <w:spacing w:after="0" w:line="276" w:lineRule="auto"/>
        <w:ind w:left="1416"/>
        <w:jc w:val="both"/>
        <w:rPr>
          <w:rFonts w:ascii="Times New Roman" w:hAnsi="Times New Roman" w:cs="Times New Roman"/>
          <w:sz w:val="24"/>
          <w:szCs w:val="24"/>
        </w:rPr>
      </w:pPr>
      <w:r w:rsidRPr="002B1EAC">
        <w:rPr>
          <w:rFonts w:ascii="Times New Roman" w:hAnsi="Times New Roman" w:cs="Times New Roman"/>
          <w:sz w:val="24"/>
          <w:szCs w:val="24"/>
        </w:rPr>
        <w:t>1. ako je predmet nabave stvaranje ili stjecanje jedinstvenog umjetničkog djela ili umjetničke izvedbe</w:t>
      </w:r>
    </w:p>
    <w:p w14:paraId="6B549DD0" w14:textId="77777777" w:rsidR="00E21BC6" w:rsidRPr="002B1EAC" w:rsidRDefault="00E21BC6" w:rsidP="00063DA1">
      <w:pPr>
        <w:spacing w:after="0" w:line="276" w:lineRule="auto"/>
        <w:ind w:left="1416"/>
        <w:jc w:val="both"/>
        <w:rPr>
          <w:rFonts w:ascii="Times New Roman" w:hAnsi="Times New Roman" w:cs="Times New Roman"/>
          <w:sz w:val="24"/>
          <w:szCs w:val="24"/>
        </w:rPr>
      </w:pPr>
      <w:r w:rsidRPr="002B1EAC">
        <w:rPr>
          <w:rFonts w:ascii="Times New Roman" w:hAnsi="Times New Roman" w:cs="Times New Roman"/>
          <w:sz w:val="24"/>
          <w:szCs w:val="24"/>
        </w:rPr>
        <w:t>2. ako iz tehničkih razloga predmet nabave može isporučiti samo određeni gospodarski subjekt ili</w:t>
      </w:r>
    </w:p>
    <w:p w14:paraId="2837142C" w14:textId="77777777" w:rsidR="00E21BC6" w:rsidRPr="002B1EAC" w:rsidRDefault="00E21BC6" w:rsidP="00063DA1">
      <w:pPr>
        <w:spacing w:after="0" w:line="276" w:lineRule="auto"/>
        <w:ind w:left="1416"/>
        <w:jc w:val="both"/>
        <w:rPr>
          <w:rFonts w:ascii="Times New Roman" w:hAnsi="Times New Roman" w:cs="Times New Roman"/>
          <w:sz w:val="24"/>
          <w:szCs w:val="24"/>
        </w:rPr>
      </w:pPr>
      <w:r w:rsidRPr="002B1EAC">
        <w:rPr>
          <w:rFonts w:ascii="Times New Roman" w:hAnsi="Times New Roman" w:cs="Times New Roman"/>
          <w:sz w:val="24"/>
          <w:szCs w:val="24"/>
        </w:rPr>
        <w:t>3. ako je to nužno radi zaštite isključivih prava, uključujući prava intelektualnog vlasništva</w:t>
      </w:r>
    </w:p>
    <w:p w14:paraId="7BB7C053" w14:textId="3DBB7ABF" w:rsidR="00E21BC6" w:rsidRPr="002B1EAC" w:rsidRDefault="00E21BC6" w:rsidP="00063DA1">
      <w:pPr>
        <w:spacing w:after="0" w:line="276" w:lineRule="auto"/>
        <w:ind w:firstLine="708"/>
        <w:jc w:val="both"/>
        <w:rPr>
          <w:rFonts w:ascii="Times New Roman" w:hAnsi="Times New Roman" w:cs="Times New Roman"/>
          <w:sz w:val="24"/>
          <w:szCs w:val="24"/>
        </w:rPr>
      </w:pPr>
      <w:r w:rsidRPr="002B1EAC">
        <w:rPr>
          <w:rFonts w:ascii="Times New Roman" w:hAnsi="Times New Roman" w:cs="Times New Roman"/>
          <w:sz w:val="24"/>
          <w:szCs w:val="24"/>
        </w:rPr>
        <w:t>c) ako postoji iznimna žurnost uzrokovana događajima koje naručitelj nije mogao predvidjeti niti na njih utjecati.</w:t>
      </w:r>
    </w:p>
    <w:p w14:paraId="4229AC0C" w14:textId="00746B8C" w:rsidR="0074495C" w:rsidRDefault="00F56CCA"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Razlozi za primjenu iznimke iz ovoga članka navode se i obrazlažu u objavi u modulu jednostavne nabave EOJN RH.</w:t>
      </w:r>
    </w:p>
    <w:p w14:paraId="26396CF9" w14:textId="77777777" w:rsidR="004275A2" w:rsidRDefault="004275A2" w:rsidP="00063DA1">
      <w:pPr>
        <w:spacing w:after="0" w:line="276" w:lineRule="auto"/>
        <w:jc w:val="both"/>
        <w:rPr>
          <w:rFonts w:ascii="Times New Roman" w:hAnsi="Times New Roman" w:cs="Times New Roman"/>
          <w:sz w:val="24"/>
          <w:szCs w:val="24"/>
        </w:rPr>
      </w:pPr>
    </w:p>
    <w:p w14:paraId="64F5C19D" w14:textId="77777777" w:rsidR="004275A2" w:rsidRDefault="004275A2" w:rsidP="00063DA1">
      <w:pPr>
        <w:spacing w:after="0" w:line="276" w:lineRule="auto"/>
        <w:jc w:val="both"/>
        <w:rPr>
          <w:rFonts w:ascii="Times New Roman" w:hAnsi="Times New Roman" w:cs="Times New Roman"/>
          <w:sz w:val="24"/>
          <w:szCs w:val="24"/>
        </w:rPr>
      </w:pPr>
    </w:p>
    <w:p w14:paraId="157D995B" w14:textId="77777777" w:rsidR="004275A2" w:rsidRDefault="004275A2" w:rsidP="00063DA1">
      <w:pPr>
        <w:spacing w:after="0" w:line="276" w:lineRule="auto"/>
        <w:jc w:val="both"/>
        <w:rPr>
          <w:rFonts w:ascii="Times New Roman" w:hAnsi="Times New Roman" w:cs="Times New Roman"/>
          <w:sz w:val="24"/>
          <w:szCs w:val="24"/>
        </w:rPr>
      </w:pPr>
    </w:p>
    <w:p w14:paraId="3CE26AC1" w14:textId="6B7BEFC6" w:rsidR="00412D02" w:rsidRPr="002B1EAC" w:rsidRDefault="00412D02" w:rsidP="00063DA1">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lastRenderedPageBreak/>
        <w:t>SUKOB INTERESA</w:t>
      </w:r>
    </w:p>
    <w:p w14:paraId="39864319" w14:textId="28541DF7" w:rsidR="00412D02" w:rsidRPr="002B1EAC" w:rsidRDefault="00412D02"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74495C">
        <w:rPr>
          <w:rFonts w:ascii="Times New Roman" w:hAnsi="Times New Roman" w:cs="Times New Roman"/>
          <w:b/>
          <w:bCs/>
          <w:sz w:val="24"/>
          <w:szCs w:val="24"/>
        </w:rPr>
        <w:t>2</w:t>
      </w:r>
      <w:r w:rsidRPr="002B1EAC">
        <w:rPr>
          <w:rFonts w:ascii="Times New Roman" w:hAnsi="Times New Roman" w:cs="Times New Roman"/>
          <w:b/>
          <w:bCs/>
          <w:sz w:val="24"/>
          <w:szCs w:val="24"/>
        </w:rPr>
        <w:t>.</w:t>
      </w:r>
    </w:p>
    <w:p w14:paraId="43A07499" w14:textId="77777777" w:rsidR="00412D02" w:rsidRPr="002B1EAC" w:rsidRDefault="00412D02" w:rsidP="00063DA1">
      <w:pPr>
        <w:spacing w:after="0" w:line="276" w:lineRule="auto"/>
        <w:jc w:val="both"/>
        <w:rPr>
          <w:rFonts w:ascii="Times New Roman" w:hAnsi="Times New Roman" w:cs="Times New Roman"/>
          <w:sz w:val="24"/>
          <w:szCs w:val="24"/>
        </w:rPr>
      </w:pPr>
    </w:p>
    <w:p w14:paraId="5F14D920" w14:textId="6C2CB53F" w:rsidR="00412D02" w:rsidRPr="002B1EAC" w:rsidRDefault="00412D02"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Na postupke jednostavne nabave uređene ovim Pravilnikom, bez obzira na procijenjenu vrijednost nabave, </w:t>
      </w:r>
      <w:r w:rsidR="00F56CCA" w:rsidRPr="002B1EAC">
        <w:rPr>
          <w:rFonts w:ascii="Times New Roman" w:hAnsi="Times New Roman" w:cs="Times New Roman"/>
          <w:sz w:val="24"/>
          <w:szCs w:val="24"/>
        </w:rPr>
        <w:t>primjenjuju se odredbe čl. 75.-83. ZJN koje se odnose na sukob interesa.</w:t>
      </w:r>
    </w:p>
    <w:p w14:paraId="0E01B568" w14:textId="2F1CDF8F" w:rsidR="00F56CCA" w:rsidRPr="002B1EAC" w:rsidRDefault="0074495C" w:rsidP="00063DA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Č</w:t>
      </w:r>
      <w:r w:rsidR="00F56CCA" w:rsidRPr="002B1EAC">
        <w:rPr>
          <w:rFonts w:ascii="Times New Roman" w:hAnsi="Times New Roman" w:cs="Times New Roman"/>
          <w:sz w:val="24"/>
          <w:szCs w:val="24"/>
        </w:rPr>
        <w:t xml:space="preserve">lanovi </w:t>
      </w:r>
      <w:r>
        <w:rPr>
          <w:rFonts w:ascii="Times New Roman" w:hAnsi="Times New Roman" w:cs="Times New Roman"/>
          <w:sz w:val="24"/>
          <w:szCs w:val="24"/>
        </w:rPr>
        <w:t>s</w:t>
      </w:r>
      <w:r w:rsidR="00F56CCA" w:rsidRPr="002B1EAC">
        <w:rPr>
          <w:rFonts w:ascii="Times New Roman" w:hAnsi="Times New Roman" w:cs="Times New Roman"/>
          <w:sz w:val="24"/>
          <w:szCs w:val="24"/>
        </w:rPr>
        <w:t xml:space="preserve">tručnog povjerenstva moraju imati potpisane važeće izjave o nepostojanju sukoba interesa prije pokretanja postupka jednostavne nabave. </w:t>
      </w:r>
    </w:p>
    <w:p w14:paraId="20FA1C82" w14:textId="77777777" w:rsidR="00E21BC6" w:rsidRPr="002B1EAC" w:rsidRDefault="00E21BC6" w:rsidP="00063DA1">
      <w:pPr>
        <w:spacing w:after="0" w:line="276" w:lineRule="auto"/>
        <w:rPr>
          <w:rFonts w:ascii="Times New Roman" w:hAnsi="Times New Roman" w:cs="Times New Roman"/>
          <w:b/>
          <w:bCs/>
          <w:sz w:val="24"/>
          <w:szCs w:val="24"/>
        </w:rPr>
      </w:pPr>
    </w:p>
    <w:p w14:paraId="6967F644" w14:textId="6ADD126E" w:rsidR="006B333B" w:rsidRPr="002B1EAC" w:rsidRDefault="002B426C" w:rsidP="00063DA1">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OSNOV</w:t>
      </w:r>
      <w:r w:rsidR="00542786" w:rsidRPr="002B1EAC">
        <w:rPr>
          <w:rFonts w:ascii="Times New Roman" w:hAnsi="Times New Roman" w:cs="Times New Roman"/>
          <w:b/>
          <w:bCs/>
          <w:sz w:val="24"/>
          <w:szCs w:val="24"/>
        </w:rPr>
        <w:t>E</w:t>
      </w:r>
      <w:r w:rsidRPr="002B1EAC">
        <w:rPr>
          <w:rFonts w:ascii="Times New Roman" w:hAnsi="Times New Roman" w:cs="Times New Roman"/>
          <w:b/>
          <w:bCs/>
          <w:sz w:val="24"/>
          <w:szCs w:val="24"/>
        </w:rPr>
        <w:t xml:space="preserve"> ZA ISKLJUČENJE, KVALITATIVNI ODABIR GOSPODARSKOG SUBJEKTA I JAMSTVA</w:t>
      </w:r>
      <w:r w:rsidR="006B333B" w:rsidRPr="002B1EAC">
        <w:rPr>
          <w:rFonts w:ascii="Times New Roman" w:hAnsi="Times New Roman" w:cs="Times New Roman"/>
          <w:b/>
          <w:bCs/>
          <w:sz w:val="24"/>
          <w:szCs w:val="24"/>
        </w:rPr>
        <w:t>, KRITERIJ ZA ODABIR PONUDE</w:t>
      </w:r>
    </w:p>
    <w:p w14:paraId="27F5454C" w14:textId="77777777" w:rsidR="002B426C" w:rsidRPr="002B1EAC" w:rsidRDefault="002B426C" w:rsidP="00063DA1">
      <w:pPr>
        <w:spacing w:after="0" w:line="276" w:lineRule="auto"/>
        <w:rPr>
          <w:rFonts w:ascii="Times New Roman" w:hAnsi="Times New Roman" w:cs="Times New Roman"/>
          <w:sz w:val="24"/>
          <w:szCs w:val="24"/>
        </w:rPr>
      </w:pPr>
    </w:p>
    <w:p w14:paraId="07703B45" w14:textId="0423E9CB"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74495C">
        <w:rPr>
          <w:rFonts w:ascii="Times New Roman" w:hAnsi="Times New Roman" w:cs="Times New Roman"/>
          <w:b/>
          <w:bCs/>
          <w:sz w:val="24"/>
          <w:szCs w:val="24"/>
        </w:rPr>
        <w:t>3</w:t>
      </w:r>
      <w:r w:rsidRPr="002B1EAC">
        <w:rPr>
          <w:rFonts w:ascii="Times New Roman" w:hAnsi="Times New Roman" w:cs="Times New Roman"/>
          <w:b/>
          <w:bCs/>
          <w:sz w:val="24"/>
          <w:szCs w:val="24"/>
        </w:rPr>
        <w:t>.</w:t>
      </w:r>
    </w:p>
    <w:p w14:paraId="779E848E" w14:textId="77777777" w:rsidR="002B426C" w:rsidRPr="002B1EAC" w:rsidRDefault="002B426C" w:rsidP="00063DA1">
      <w:pPr>
        <w:spacing w:after="0" w:line="276" w:lineRule="auto"/>
        <w:rPr>
          <w:rFonts w:ascii="Times New Roman" w:hAnsi="Times New Roman" w:cs="Times New Roman"/>
          <w:sz w:val="24"/>
          <w:szCs w:val="24"/>
        </w:rPr>
      </w:pPr>
    </w:p>
    <w:p w14:paraId="17502829" w14:textId="2C379562" w:rsidR="002B426C" w:rsidRPr="002B1EAC" w:rsidRDefault="002B426C" w:rsidP="00063DA1">
      <w:pPr>
        <w:spacing w:after="0" w:line="276" w:lineRule="auto"/>
        <w:jc w:val="both"/>
        <w:rPr>
          <w:rFonts w:ascii="Times New Roman" w:hAnsi="Times New Roman" w:cs="Times New Roman"/>
          <w:sz w:val="24"/>
          <w:szCs w:val="24"/>
        </w:rPr>
      </w:pPr>
      <w:r w:rsidRPr="004275A2">
        <w:rPr>
          <w:rFonts w:ascii="Times New Roman" w:hAnsi="Times New Roman" w:cs="Times New Roman"/>
          <w:sz w:val="24"/>
          <w:szCs w:val="24"/>
        </w:rPr>
        <w:t xml:space="preserve">Za jednostavne nabave vrijednosti veće od </w:t>
      </w:r>
      <w:r w:rsidR="004110D6" w:rsidRPr="004275A2">
        <w:rPr>
          <w:rFonts w:ascii="Times New Roman" w:hAnsi="Times New Roman" w:cs="Times New Roman"/>
          <w:sz w:val="24"/>
          <w:szCs w:val="24"/>
        </w:rPr>
        <w:t>1</w:t>
      </w:r>
      <w:r w:rsidR="001C741D" w:rsidRPr="004275A2">
        <w:rPr>
          <w:rFonts w:ascii="Times New Roman" w:hAnsi="Times New Roman" w:cs="Times New Roman"/>
          <w:sz w:val="24"/>
          <w:szCs w:val="24"/>
        </w:rPr>
        <w:t>5.000</w:t>
      </w:r>
      <w:r w:rsidRPr="004275A2">
        <w:rPr>
          <w:rFonts w:ascii="Times New Roman" w:hAnsi="Times New Roman" w:cs="Times New Roman"/>
          <w:sz w:val="24"/>
          <w:szCs w:val="24"/>
        </w:rPr>
        <w:t>,00 eura, Naručitelj</w:t>
      </w:r>
      <w:r w:rsidRPr="002B1EAC">
        <w:rPr>
          <w:rFonts w:ascii="Times New Roman" w:hAnsi="Times New Roman" w:cs="Times New Roman"/>
          <w:sz w:val="24"/>
          <w:szCs w:val="24"/>
        </w:rPr>
        <w:t xml:space="preserve"> može u pozivu za dostavu ponuda odrediti osnove za isključenje gospodarskog subjekta i kriterije za kvalitativni odabir gospodarskog subjekta (uvjete sposobnosti) uz shodnu primjenu članka 251. do članka 268. </w:t>
      </w:r>
      <w:r w:rsidR="001C741D" w:rsidRPr="002B1EAC">
        <w:rPr>
          <w:rFonts w:ascii="Times New Roman" w:hAnsi="Times New Roman" w:cs="Times New Roman"/>
          <w:sz w:val="24"/>
          <w:szCs w:val="24"/>
        </w:rPr>
        <w:t>ZJN</w:t>
      </w:r>
      <w:r w:rsidRPr="002B1EAC">
        <w:rPr>
          <w:rFonts w:ascii="Times New Roman" w:hAnsi="Times New Roman" w:cs="Times New Roman"/>
          <w:sz w:val="24"/>
          <w:szCs w:val="24"/>
        </w:rPr>
        <w:t>, te se u tom slučaju svi dokumenti koje naručitelj traži ponuditelji mogu dostaviti u neovjerenoj preslici, izuzev jamstava (ukoliko se ista traže).</w:t>
      </w:r>
    </w:p>
    <w:p w14:paraId="79216803"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Neovjerenom preslikom smatra se i neovjereni ispis elektroničke isprave. </w:t>
      </w:r>
    </w:p>
    <w:p w14:paraId="11A020FF" w14:textId="5DB4E40D"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Ukoliko je pozivom na dostavu ponuda propisano, ponuditelji mogu dostaviti tražene dokaze sposobnosti i u obliku ispunjenog, ESPD obrasca, odnosno u obliku skeniranih javnih isprava koje su im izdala nadležna tijela.</w:t>
      </w:r>
    </w:p>
    <w:p w14:paraId="471E8B50" w14:textId="33A0809E"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Ako su informacije ili dokumentacija koje je trebao dostaviti ponuditelj nepotpune ili pogrešne ili se takvima čine ili ako nedostaju određeni dokumenti, naručitelj može, poštujući načela jednakog tretmana i transparentnosti, zahtijevati od ponuditelja da dopuni, razjasni, upotpuni ili dostavi nužne informacije ili dokumentaciju u primjerenom roku</w:t>
      </w:r>
      <w:r w:rsidR="004110D6" w:rsidRPr="002B1EAC">
        <w:rPr>
          <w:rFonts w:ascii="Times New Roman" w:hAnsi="Times New Roman" w:cs="Times New Roman"/>
          <w:sz w:val="24"/>
          <w:szCs w:val="24"/>
        </w:rPr>
        <w:t xml:space="preserve"> ne kraćem od 2 dana</w:t>
      </w:r>
      <w:r w:rsidRPr="002B1EAC">
        <w:rPr>
          <w:rFonts w:ascii="Times New Roman" w:hAnsi="Times New Roman" w:cs="Times New Roman"/>
          <w:sz w:val="24"/>
          <w:szCs w:val="24"/>
        </w:rPr>
        <w:t>. Takvo postupanje ne smije dovesti do pregovaranja u vezi s kriterijem za odabir ponude ili ponuđenim predmetom nabave.</w:t>
      </w:r>
    </w:p>
    <w:p w14:paraId="79D34A22" w14:textId="77777777" w:rsidR="002B426C" w:rsidRPr="002B1EAC" w:rsidRDefault="002B426C" w:rsidP="00063DA1">
      <w:pPr>
        <w:spacing w:after="0" w:line="276" w:lineRule="auto"/>
        <w:rPr>
          <w:rFonts w:ascii="Times New Roman" w:hAnsi="Times New Roman" w:cs="Times New Roman"/>
          <w:sz w:val="24"/>
          <w:szCs w:val="24"/>
        </w:rPr>
      </w:pPr>
    </w:p>
    <w:p w14:paraId="39D004E5" w14:textId="64EE56EF"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661613">
        <w:rPr>
          <w:rFonts w:ascii="Times New Roman" w:hAnsi="Times New Roman" w:cs="Times New Roman"/>
          <w:b/>
          <w:bCs/>
          <w:sz w:val="24"/>
          <w:szCs w:val="24"/>
        </w:rPr>
        <w:t>4</w:t>
      </w:r>
      <w:r w:rsidRPr="002B1EAC">
        <w:rPr>
          <w:rFonts w:ascii="Times New Roman" w:hAnsi="Times New Roman" w:cs="Times New Roman"/>
          <w:b/>
          <w:bCs/>
          <w:sz w:val="24"/>
          <w:szCs w:val="24"/>
        </w:rPr>
        <w:t>.</w:t>
      </w:r>
    </w:p>
    <w:p w14:paraId="7C58997B" w14:textId="77777777" w:rsidR="002B426C" w:rsidRPr="002B1EAC" w:rsidRDefault="002B426C" w:rsidP="00063DA1">
      <w:pPr>
        <w:spacing w:after="0" w:line="276" w:lineRule="auto"/>
        <w:jc w:val="both"/>
        <w:rPr>
          <w:rFonts w:ascii="Times New Roman" w:hAnsi="Times New Roman" w:cs="Times New Roman"/>
          <w:sz w:val="24"/>
          <w:szCs w:val="24"/>
        </w:rPr>
      </w:pPr>
    </w:p>
    <w:p w14:paraId="6E051125" w14:textId="6B6A892C" w:rsidR="002B426C" w:rsidRPr="002B1EAC" w:rsidRDefault="002B426C" w:rsidP="00063DA1">
      <w:pPr>
        <w:spacing w:after="0" w:line="276" w:lineRule="auto"/>
        <w:jc w:val="both"/>
        <w:rPr>
          <w:rFonts w:ascii="Times New Roman" w:hAnsi="Times New Roman" w:cs="Times New Roman"/>
          <w:sz w:val="24"/>
          <w:szCs w:val="24"/>
        </w:rPr>
      </w:pPr>
      <w:r w:rsidRPr="004275A2">
        <w:rPr>
          <w:rFonts w:ascii="Times New Roman" w:hAnsi="Times New Roman" w:cs="Times New Roman"/>
          <w:sz w:val="24"/>
          <w:szCs w:val="24"/>
        </w:rPr>
        <w:t xml:space="preserve">Za jednostavne nabave vrijednosti veće od </w:t>
      </w:r>
      <w:r w:rsidR="001C741D" w:rsidRPr="004275A2">
        <w:rPr>
          <w:rFonts w:ascii="Times New Roman" w:hAnsi="Times New Roman" w:cs="Times New Roman"/>
          <w:sz w:val="24"/>
          <w:szCs w:val="24"/>
        </w:rPr>
        <w:t>15.000,00</w:t>
      </w:r>
      <w:r w:rsidRPr="004275A2">
        <w:rPr>
          <w:rFonts w:ascii="Times New Roman" w:hAnsi="Times New Roman" w:cs="Times New Roman"/>
          <w:sz w:val="24"/>
          <w:szCs w:val="24"/>
        </w:rPr>
        <w:t xml:space="preserve"> eura</w:t>
      </w:r>
      <w:r w:rsidRPr="002B1EAC">
        <w:rPr>
          <w:rFonts w:ascii="Times New Roman" w:hAnsi="Times New Roman" w:cs="Times New Roman"/>
          <w:sz w:val="24"/>
          <w:szCs w:val="24"/>
        </w:rPr>
        <w:t>, Naručitelj može od gospodarskih subjekata tražiti jamstvo za ozbiljnost ponude, jamstvo za uredno ispunjenje ugovora, jamstvo za povrat avansa, jamstvo za otklanjanje nedostataka u jamstvenom roku i jamstvo o osiguranju za pokriće odgovornosti iz djelatnosti na koje se na odgovarajući način primjenjuju odredbe Zakona.</w:t>
      </w:r>
    </w:p>
    <w:p w14:paraId="2C7C7953" w14:textId="0D4E86E5" w:rsidR="00040803"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Bez obzira koje je sredstvo jamstva Naručitelj odredio, ponuditelj može dati novčani polog u traženom iznosu.</w:t>
      </w:r>
    </w:p>
    <w:p w14:paraId="4C00F933" w14:textId="77777777" w:rsidR="00040803" w:rsidRDefault="00040803" w:rsidP="00063DA1">
      <w:pPr>
        <w:spacing w:after="0" w:line="276" w:lineRule="auto"/>
        <w:jc w:val="both"/>
        <w:rPr>
          <w:rFonts w:ascii="Times New Roman" w:hAnsi="Times New Roman" w:cs="Times New Roman"/>
          <w:sz w:val="24"/>
          <w:szCs w:val="24"/>
        </w:rPr>
      </w:pPr>
    </w:p>
    <w:p w14:paraId="3649CE20" w14:textId="195C4030" w:rsidR="006B333B" w:rsidRPr="002B1EAC" w:rsidRDefault="006B333B"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040803">
        <w:rPr>
          <w:rFonts w:ascii="Times New Roman" w:hAnsi="Times New Roman" w:cs="Times New Roman"/>
          <w:b/>
          <w:bCs/>
          <w:sz w:val="24"/>
          <w:szCs w:val="24"/>
        </w:rPr>
        <w:t>5</w:t>
      </w:r>
      <w:r w:rsidRPr="002B1EAC">
        <w:rPr>
          <w:rFonts w:ascii="Times New Roman" w:hAnsi="Times New Roman" w:cs="Times New Roman"/>
          <w:b/>
          <w:bCs/>
          <w:sz w:val="24"/>
          <w:szCs w:val="24"/>
        </w:rPr>
        <w:t>.</w:t>
      </w:r>
    </w:p>
    <w:p w14:paraId="487562F6" w14:textId="77777777" w:rsidR="006B333B" w:rsidRPr="002B1EAC" w:rsidRDefault="006B333B" w:rsidP="00063DA1">
      <w:pPr>
        <w:spacing w:after="0" w:line="276" w:lineRule="auto"/>
        <w:jc w:val="both"/>
        <w:rPr>
          <w:rFonts w:ascii="Times New Roman" w:hAnsi="Times New Roman" w:cs="Times New Roman"/>
          <w:iCs/>
          <w:sz w:val="24"/>
          <w:szCs w:val="24"/>
        </w:rPr>
      </w:pPr>
    </w:p>
    <w:p w14:paraId="5A626031" w14:textId="77777777" w:rsidR="006B333B" w:rsidRPr="002B1EAC" w:rsidRDefault="006B333B"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Kriteriji za odabir ponude su najniža cijena ili ekonomski najpovoljnija ponuda.</w:t>
      </w:r>
    </w:p>
    <w:p w14:paraId="0B111610" w14:textId="77777777" w:rsidR="006B333B" w:rsidRPr="002B1EAC" w:rsidRDefault="006B333B"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lastRenderedPageBreak/>
        <w:t>Ukoliko je kriterij odabira ekonomski najpovoljnija ponuda, osim kriterija cijene mogu se koristiti i različiti kriteriji povezani s predmetom nabave, npr. kvaliteta, tehničke prednosti, estetske i funkcionalne osobine, ekološke osobine, operativni troškovi, ekonomičnost, datum isporuke i rok isporuke ili rok izvršenja, jamstveni rok i dr.</w:t>
      </w:r>
    </w:p>
    <w:p w14:paraId="29882A9F" w14:textId="77777777" w:rsidR="006B333B" w:rsidRPr="002B1EAC" w:rsidRDefault="006B333B"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U postupcima jednostavne nabave u kojima je kriterij odabira ekonomski najpovoljnija ponuda, relativni ponder cijene odnosno troška ne smije biti veći od 90%.</w:t>
      </w:r>
    </w:p>
    <w:p w14:paraId="67D7E230" w14:textId="77777777" w:rsidR="006B333B" w:rsidRPr="002B1EAC" w:rsidRDefault="006B333B"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Naručitelj u Pozivu na dostavu ponuda određuje relativni ponder koji dodjeljuje svakom pojedinom kriteriju određenom u svrhu ocjenjivanja ekonomski najpovoljnije ponude.</w:t>
      </w:r>
    </w:p>
    <w:p w14:paraId="600D2FC4" w14:textId="77777777" w:rsidR="006B333B" w:rsidRPr="002B1EAC" w:rsidRDefault="006B333B"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Sukladno odredbi čl. 294. st. 1. t. 1. ZJN Naručitelj uspoređuje cijene bez PDV-a.</w:t>
      </w:r>
    </w:p>
    <w:p w14:paraId="150E8797" w14:textId="77777777" w:rsidR="00465873" w:rsidRPr="002B1EAC" w:rsidRDefault="00465873" w:rsidP="00063DA1">
      <w:pPr>
        <w:spacing w:after="0" w:line="276" w:lineRule="auto"/>
        <w:jc w:val="both"/>
        <w:rPr>
          <w:rFonts w:ascii="Times New Roman" w:hAnsi="Times New Roman" w:cs="Times New Roman"/>
          <w:sz w:val="24"/>
          <w:szCs w:val="24"/>
        </w:rPr>
      </w:pPr>
    </w:p>
    <w:p w14:paraId="5E6E6F9F" w14:textId="747B4CDB" w:rsidR="00465873" w:rsidRPr="00EA008F" w:rsidRDefault="00465873" w:rsidP="00063DA1">
      <w:pPr>
        <w:spacing w:after="0" w:line="276" w:lineRule="auto"/>
        <w:rPr>
          <w:rFonts w:ascii="Times New Roman" w:hAnsi="Times New Roman" w:cs="Times New Roman"/>
          <w:b/>
          <w:bCs/>
          <w:sz w:val="24"/>
          <w:szCs w:val="24"/>
        </w:rPr>
      </w:pPr>
      <w:r w:rsidRPr="00EA008F">
        <w:rPr>
          <w:rFonts w:ascii="Times New Roman" w:hAnsi="Times New Roman" w:cs="Times New Roman"/>
          <w:b/>
          <w:bCs/>
          <w:sz w:val="24"/>
          <w:szCs w:val="24"/>
        </w:rPr>
        <w:t>JEDNOSTAVNA NABAVA PO GRUPAMA</w:t>
      </w:r>
    </w:p>
    <w:p w14:paraId="67681EA2" w14:textId="77777777" w:rsidR="00465873" w:rsidRPr="00EA008F" w:rsidRDefault="00465873" w:rsidP="00063DA1">
      <w:pPr>
        <w:spacing w:after="0" w:line="276" w:lineRule="auto"/>
        <w:rPr>
          <w:rFonts w:ascii="Times New Roman" w:hAnsi="Times New Roman" w:cs="Times New Roman"/>
          <w:sz w:val="24"/>
          <w:szCs w:val="24"/>
        </w:rPr>
      </w:pPr>
    </w:p>
    <w:p w14:paraId="7FAF67D3" w14:textId="39D4E6AD" w:rsidR="002B426C" w:rsidRPr="00EA008F" w:rsidRDefault="00E0332C" w:rsidP="00063DA1">
      <w:pPr>
        <w:spacing w:after="0" w:line="276" w:lineRule="auto"/>
        <w:jc w:val="center"/>
        <w:rPr>
          <w:rFonts w:ascii="Times New Roman" w:hAnsi="Times New Roman" w:cs="Times New Roman"/>
          <w:b/>
          <w:bCs/>
          <w:sz w:val="24"/>
          <w:szCs w:val="24"/>
        </w:rPr>
      </w:pPr>
      <w:r w:rsidRPr="00EA008F">
        <w:rPr>
          <w:rFonts w:ascii="Times New Roman" w:hAnsi="Times New Roman" w:cs="Times New Roman"/>
          <w:b/>
          <w:bCs/>
          <w:sz w:val="24"/>
          <w:szCs w:val="24"/>
        </w:rPr>
        <w:t>Članak 1</w:t>
      </w:r>
      <w:r w:rsidR="004A4261" w:rsidRPr="00EA008F">
        <w:rPr>
          <w:rFonts w:ascii="Times New Roman" w:hAnsi="Times New Roman" w:cs="Times New Roman"/>
          <w:b/>
          <w:bCs/>
          <w:sz w:val="24"/>
          <w:szCs w:val="24"/>
        </w:rPr>
        <w:t>6</w:t>
      </w:r>
      <w:r w:rsidRPr="00EA008F">
        <w:rPr>
          <w:rFonts w:ascii="Times New Roman" w:hAnsi="Times New Roman" w:cs="Times New Roman"/>
          <w:b/>
          <w:bCs/>
          <w:sz w:val="24"/>
          <w:szCs w:val="24"/>
        </w:rPr>
        <w:t>.</w:t>
      </w:r>
    </w:p>
    <w:p w14:paraId="7B10EBD0" w14:textId="77777777" w:rsidR="00E0332C" w:rsidRPr="00EA008F" w:rsidRDefault="00E0332C" w:rsidP="00063DA1">
      <w:pPr>
        <w:spacing w:after="0" w:line="276" w:lineRule="auto"/>
        <w:jc w:val="center"/>
        <w:rPr>
          <w:rFonts w:ascii="Times New Roman" w:hAnsi="Times New Roman" w:cs="Times New Roman"/>
          <w:b/>
          <w:bCs/>
          <w:sz w:val="24"/>
          <w:szCs w:val="24"/>
        </w:rPr>
      </w:pPr>
    </w:p>
    <w:p w14:paraId="7F03EDA8" w14:textId="77777777" w:rsidR="00465873" w:rsidRPr="00EA008F" w:rsidRDefault="00E0332C" w:rsidP="00063DA1">
      <w:pPr>
        <w:spacing w:after="0" w:line="276" w:lineRule="auto"/>
        <w:jc w:val="both"/>
        <w:rPr>
          <w:rFonts w:ascii="Times New Roman" w:hAnsi="Times New Roman" w:cs="Times New Roman"/>
          <w:sz w:val="24"/>
          <w:szCs w:val="24"/>
        </w:rPr>
      </w:pPr>
      <w:r w:rsidRPr="00EA008F">
        <w:rPr>
          <w:rFonts w:ascii="Times New Roman" w:hAnsi="Times New Roman" w:cs="Times New Roman"/>
          <w:sz w:val="24"/>
          <w:szCs w:val="24"/>
        </w:rPr>
        <w:t xml:space="preserve">Naručitelj može podijeliti postupak jednostavne nabave na grupe. </w:t>
      </w:r>
    </w:p>
    <w:p w14:paraId="53AD5556" w14:textId="21A7A9B1" w:rsidR="00465873" w:rsidRPr="00EA008F" w:rsidRDefault="00465873" w:rsidP="00063DA1">
      <w:pPr>
        <w:spacing w:after="0" w:line="276" w:lineRule="auto"/>
        <w:jc w:val="both"/>
        <w:rPr>
          <w:rFonts w:ascii="Times New Roman" w:hAnsi="Times New Roman" w:cs="Times New Roman"/>
          <w:sz w:val="24"/>
          <w:szCs w:val="24"/>
        </w:rPr>
      </w:pPr>
      <w:r w:rsidRPr="00EA008F">
        <w:rPr>
          <w:rFonts w:ascii="Times New Roman" w:hAnsi="Times New Roman" w:cs="Times New Roman"/>
          <w:sz w:val="24"/>
          <w:szCs w:val="24"/>
        </w:rPr>
        <w:t xml:space="preserve">U slučaju da Naručitelj provodi jednostavnu nabavu po grupama, ukupna procijenjena vrijednost postupka nabave je zbrojena procijenjena </w:t>
      </w:r>
      <w:r w:rsidR="008642F9" w:rsidRPr="00EA008F">
        <w:rPr>
          <w:rFonts w:ascii="Times New Roman" w:hAnsi="Times New Roman" w:cs="Times New Roman"/>
          <w:sz w:val="24"/>
          <w:szCs w:val="24"/>
        </w:rPr>
        <w:t>vrijednost nabave</w:t>
      </w:r>
      <w:r w:rsidRPr="00EA008F">
        <w:rPr>
          <w:rFonts w:ascii="Times New Roman" w:hAnsi="Times New Roman" w:cs="Times New Roman"/>
          <w:sz w:val="24"/>
          <w:szCs w:val="24"/>
        </w:rPr>
        <w:t xml:space="preserve"> </w:t>
      </w:r>
      <w:r w:rsidR="008642F9" w:rsidRPr="00EA008F">
        <w:rPr>
          <w:rFonts w:ascii="Times New Roman" w:hAnsi="Times New Roman" w:cs="Times New Roman"/>
          <w:sz w:val="24"/>
          <w:szCs w:val="24"/>
        </w:rPr>
        <w:t>svih</w:t>
      </w:r>
      <w:r w:rsidRPr="00EA008F">
        <w:rPr>
          <w:rFonts w:ascii="Times New Roman" w:hAnsi="Times New Roman" w:cs="Times New Roman"/>
          <w:sz w:val="24"/>
          <w:szCs w:val="24"/>
        </w:rPr>
        <w:t xml:space="preserve"> grup</w:t>
      </w:r>
      <w:r w:rsidR="008642F9" w:rsidRPr="00EA008F">
        <w:rPr>
          <w:rFonts w:ascii="Times New Roman" w:hAnsi="Times New Roman" w:cs="Times New Roman"/>
          <w:sz w:val="24"/>
          <w:szCs w:val="24"/>
        </w:rPr>
        <w:t>a u postupku</w:t>
      </w:r>
      <w:r w:rsidRPr="00EA008F">
        <w:rPr>
          <w:rFonts w:ascii="Times New Roman" w:hAnsi="Times New Roman" w:cs="Times New Roman"/>
          <w:sz w:val="24"/>
          <w:szCs w:val="24"/>
        </w:rPr>
        <w:t>.</w:t>
      </w:r>
    </w:p>
    <w:p w14:paraId="6C5D798E" w14:textId="7B271597" w:rsidR="00465873" w:rsidRPr="00EA008F" w:rsidRDefault="00465873" w:rsidP="00063DA1">
      <w:pPr>
        <w:spacing w:after="0" w:line="276" w:lineRule="auto"/>
        <w:jc w:val="both"/>
        <w:rPr>
          <w:rFonts w:ascii="Times New Roman" w:hAnsi="Times New Roman" w:cs="Times New Roman"/>
          <w:sz w:val="24"/>
          <w:szCs w:val="24"/>
        </w:rPr>
      </w:pPr>
      <w:r w:rsidRPr="00EA008F">
        <w:rPr>
          <w:rFonts w:ascii="Times New Roman" w:hAnsi="Times New Roman" w:cs="Times New Roman"/>
          <w:sz w:val="24"/>
          <w:szCs w:val="24"/>
        </w:rPr>
        <w:t xml:space="preserve">Naručitelj prema ukupno procijenjenoj vrijednosti nabave odabire vrstu postupka jednostavne nabave </w:t>
      </w:r>
      <w:r w:rsidR="008642F9" w:rsidRPr="00EA008F">
        <w:rPr>
          <w:rFonts w:ascii="Times New Roman" w:hAnsi="Times New Roman" w:cs="Times New Roman"/>
          <w:sz w:val="24"/>
          <w:szCs w:val="24"/>
        </w:rPr>
        <w:t xml:space="preserve">sukladno </w:t>
      </w:r>
      <w:r w:rsidR="004110D6" w:rsidRPr="00EA008F">
        <w:rPr>
          <w:rFonts w:ascii="Times New Roman" w:hAnsi="Times New Roman" w:cs="Times New Roman"/>
          <w:sz w:val="24"/>
          <w:szCs w:val="24"/>
        </w:rPr>
        <w:t xml:space="preserve">odredbama članka 8. i 9. </w:t>
      </w:r>
      <w:r w:rsidR="008642F9" w:rsidRPr="00EA008F">
        <w:rPr>
          <w:rFonts w:ascii="Times New Roman" w:hAnsi="Times New Roman" w:cs="Times New Roman"/>
          <w:sz w:val="24"/>
          <w:szCs w:val="24"/>
        </w:rPr>
        <w:t xml:space="preserve"> Pravilnika.</w:t>
      </w:r>
    </w:p>
    <w:p w14:paraId="0B372DEF" w14:textId="1DB44407" w:rsidR="00E0332C" w:rsidRPr="002B1EAC" w:rsidRDefault="00465873" w:rsidP="00063DA1">
      <w:pPr>
        <w:spacing w:after="0" w:line="276" w:lineRule="auto"/>
        <w:jc w:val="both"/>
        <w:rPr>
          <w:rFonts w:ascii="Times New Roman" w:hAnsi="Times New Roman" w:cs="Times New Roman"/>
          <w:b/>
          <w:bCs/>
          <w:sz w:val="24"/>
          <w:szCs w:val="24"/>
        </w:rPr>
      </w:pPr>
      <w:r w:rsidRPr="00EA008F">
        <w:rPr>
          <w:rFonts w:ascii="Times New Roman" w:hAnsi="Times New Roman" w:cs="Times New Roman"/>
          <w:sz w:val="24"/>
          <w:szCs w:val="24"/>
        </w:rPr>
        <w:t>Za</w:t>
      </w:r>
      <w:r w:rsidR="00E0332C" w:rsidRPr="00EA008F">
        <w:rPr>
          <w:rFonts w:ascii="Times New Roman" w:hAnsi="Times New Roman" w:cs="Times New Roman"/>
          <w:sz w:val="24"/>
          <w:szCs w:val="24"/>
        </w:rPr>
        <w:t xml:space="preserve"> svaku grupu </w:t>
      </w:r>
      <w:r w:rsidRPr="00EA008F">
        <w:rPr>
          <w:rFonts w:ascii="Times New Roman" w:hAnsi="Times New Roman" w:cs="Times New Roman"/>
          <w:sz w:val="24"/>
          <w:szCs w:val="24"/>
        </w:rPr>
        <w:t>Naručitelj odabire</w:t>
      </w:r>
      <w:r w:rsidR="00E0332C" w:rsidRPr="00EA008F">
        <w:rPr>
          <w:rFonts w:ascii="Times New Roman" w:hAnsi="Times New Roman" w:cs="Times New Roman"/>
          <w:sz w:val="24"/>
          <w:szCs w:val="24"/>
        </w:rPr>
        <w:t xml:space="preserve"> </w:t>
      </w:r>
      <w:r w:rsidRPr="00EA008F">
        <w:rPr>
          <w:rFonts w:ascii="Times New Roman" w:hAnsi="Times New Roman" w:cs="Times New Roman"/>
          <w:sz w:val="24"/>
          <w:szCs w:val="24"/>
        </w:rPr>
        <w:t>jednu valjanu najpovoljniju</w:t>
      </w:r>
      <w:r w:rsidR="00E0332C" w:rsidRPr="00EA008F">
        <w:rPr>
          <w:rFonts w:ascii="Times New Roman" w:hAnsi="Times New Roman" w:cs="Times New Roman"/>
          <w:sz w:val="24"/>
          <w:szCs w:val="24"/>
        </w:rPr>
        <w:t xml:space="preserve"> ponud</w:t>
      </w:r>
      <w:r w:rsidRPr="00EA008F">
        <w:rPr>
          <w:rFonts w:ascii="Times New Roman" w:hAnsi="Times New Roman" w:cs="Times New Roman"/>
          <w:sz w:val="24"/>
          <w:szCs w:val="24"/>
        </w:rPr>
        <w:t>u, ovisno o kriterijima odabira</w:t>
      </w:r>
      <w:r w:rsidR="00E0332C" w:rsidRPr="00EA008F">
        <w:rPr>
          <w:rFonts w:ascii="Times New Roman" w:hAnsi="Times New Roman" w:cs="Times New Roman"/>
          <w:sz w:val="24"/>
          <w:szCs w:val="24"/>
        </w:rPr>
        <w:t xml:space="preserve">, a </w:t>
      </w:r>
      <w:r w:rsidR="00595128" w:rsidRPr="00EA008F">
        <w:rPr>
          <w:rFonts w:ascii="Times New Roman" w:hAnsi="Times New Roman" w:cs="Times New Roman"/>
          <w:sz w:val="24"/>
          <w:szCs w:val="24"/>
        </w:rPr>
        <w:t xml:space="preserve">sklapa se </w:t>
      </w:r>
      <w:r w:rsidR="00E0332C" w:rsidRPr="00EA008F">
        <w:rPr>
          <w:rFonts w:ascii="Times New Roman" w:hAnsi="Times New Roman" w:cs="Times New Roman"/>
          <w:sz w:val="24"/>
          <w:szCs w:val="24"/>
        </w:rPr>
        <w:t xml:space="preserve">ugovor </w:t>
      </w:r>
      <w:r w:rsidR="00595128" w:rsidRPr="00EA008F">
        <w:rPr>
          <w:rFonts w:ascii="Times New Roman" w:hAnsi="Times New Roman" w:cs="Times New Roman"/>
          <w:sz w:val="24"/>
          <w:szCs w:val="24"/>
        </w:rPr>
        <w:t>ili izdaje narudžbenica</w:t>
      </w:r>
      <w:r w:rsidR="00E0332C" w:rsidRPr="00EA008F">
        <w:rPr>
          <w:rFonts w:ascii="Times New Roman" w:hAnsi="Times New Roman" w:cs="Times New Roman"/>
          <w:sz w:val="24"/>
          <w:szCs w:val="24"/>
        </w:rPr>
        <w:t xml:space="preserve"> isključivo s jednim gospodarskim subjektom</w:t>
      </w:r>
      <w:r w:rsidR="008642F9" w:rsidRPr="00EA008F">
        <w:rPr>
          <w:rFonts w:ascii="Times New Roman" w:hAnsi="Times New Roman" w:cs="Times New Roman"/>
          <w:sz w:val="24"/>
          <w:szCs w:val="24"/>
        </w:rPr>
        <w:t xml:space="preserve"> za svaku grupu</w:t>
      </w:r>
      <w:r w:rsidR="00E0332C" w:rsidRPr="00EA008F">
        <w:rPr>
          <w:rFonts w:ascii="Times New Roman" w:hAnsi="Times New Roman" w:cs="Times New Roman"/>
          <w:sz w:val="24"/>
          <w:szCs w:val="24"/>
        </w:rPr>
        <w:t>.</w:t>
      </w:r>
      <w:r w:rsidR="00E0332C" w:rsidRPr="002B1EAC">
        <w:rPr>
          <w:rFonts w:ascii="Times New Roman" w:hAnsi="Times New Roman" w:cs="Times New Roman"/>
          <w:sz w:val="24"/>
          <w:szCs w:val="24"/>
        </w:rPr>
        <w:t> </w:t>
      </w:r>
    </w:p>
    <w:p w14:paraId="418BA46A" w14:textId="77777777" w:rsidR="00465873" w:rsidRPr="002B1EAC" w:rsidRDefault="00465873" w:rsidP="00063DA1">
      <w:pPr>
        <w:spacing w:after="0" w:line="276" w:lineRule="auto"/>
        <w:jc w:val="both"/>
        <w:rPr>
          <w:rFonts w:ascii="Times New Roman" w:hAnsi="Times New Roman" w:cs="Times New Roman"/>
          <w:b/>
          <w:bCs/>
          <w:sz w:val="24"/>
          <w:szCs w:val="24"/>
        </w:rPr>
      </w:pPr>
    </w:p>
    <w:p w14:paraId="4F7F04A5" w14:textId="1180F478" w:rsidR="00465873" w:rsidRPr="002B1EAC" w:rsidRDefault="00465873" w:rsidP="00063DA1">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OKVIRNI SPORAZUM</w:t>
      </w:r>
    </w:p>
    <w:p w14:paraId="3AE397B7" w14:textId="10A15A77" w:rsidR="00465873" w:rsidRPr="002B1EAC" w:rsidRDefault="00465873"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7F10D5">
        <w:rPr>
          <w:rFonts w:ascii="Times New Roman" w:hAnsi="Times New Roman" w:cs="Times New Roman"/>
          <w:b/>
          <w:bCs/>
          <w:sz w:val="24"/>
          <w:szCs w:val="24"/>
        </w:rPr>
        <w:t>7</w:t>
      </w:r>
      <w:r w:rsidRPr="002B1EAC">
        <w:rPr>
          <w:rFonts w:ascii="Times New Roman" w:hAnsi="Times New Roman" w:cs="Times New Roman"/>
          <w:b/>
          <w:bCs/>
          <w:sz w:val="24"/>
          <w:szCs w:val="24"/>
        </w:rPr>
        <w:t>.</w:t>
      </w:r>
    </w:p>
    <w:p w14:paraId="167F7667" w14:textId="77777777" w:rsidR="00465873" w:rsidRPr="002B1EAC" w:rsidRDefault="00465873" w:rsidP="00063DA1">
      <w:pPr>
        <w:spacing w:after="0" w:line="276" w:lineRule="auto"/>
        <w:jc w:val="both"/>
        <w:rPr>
          <w:rFonts w:ascii="Times New Roman" w:hAnsi="Times New Roman" w:cs="Times New Roman"/>
          <w:b/>
          <w:bCs/>
          <w:sz w:val="24"/>
          <w:szCs w:val="24"/>
        </w:rPr>
      </w:pPr>
    </w:p>
    <w:p w14:paraId="6EDBCEBB" w14:textId="77777777" w:rsidR="006E1F2B" w:rsidRPr="002B1EAC" w:rsidRDefault="00E0332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Naručitelj u postupku jednostavne nabave može koristiti </w:t>
      </w:r>
      <w:r w:rsidR="00465873" w:rsidRPr="002B1EAC">
        <w:rPr>
          <w:rFonts w:ascii="Times New Roman" w:hAnsi="Times New Roman" w:cs="Times New Roman"/>
          <w:sz w:val="24"/>
          <w:szCs w:val="24"/>
        </w:rPr>
        <w:t>mogućnost sklapanja Okvirnog sporazuma</w:t>
      </w:r>
      <w:r w:rsidRPr="002B1EAC">
        <w:rPr>
          <w:rFonts w:ascii="Times New Roman" w:hAnsi="Times New Roman" w:cs="Times New Roman"/>
          <w:sz w:val="24"/>
          <w:szCs w:val="24"/>
        </w:rPr>
        <w:t xml:space="preserve">. </w:t>
      </w:r>
    </w:p>
    <w:p w14:paraId="0200343B" w14:textId="095812EE" w:rsidR="00465873" w:rsidRPr="002B1EAC" w:rsidRDefault="006E1F2B"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Naručitelj može provesti postupak jednostavne nabave s ciljem sklapanja Okvirnog sporazuma sa jednim ili više gospodarskih subjekata.</w:t>
      </w:r>
    </w:p>
    <w:p w14:paraId="7EEED5F2" w14:textId="29A96860" w:rsidR="008642F9" w:rsidRPr="002B1EAC" w:rsidRDefault="008642F9"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Okvirni sporazum može se sklopiti na pe</w:t>
      </w:r>
      <w:r w:rsidR="006E1F2B" w:rsidRPr="002B1EAC">
        <w:rPr>
          <w:rFonts w:ascii="Times New Roman" w:hAnsi="Times New Roman" w:cs="Times New Roman"/>
          <w:sz w:val="24"/>
          <w:szCs w:val="24"/>
        </w:rPr>
        <w:t>r</w:t>
      </w:r>
      <w:r w:rsidRPr="002B1EAC">
        <w:rPr>
          <w:rFonts w:ascii="Times New Roman" w:hAnsi="Times New Roman" w:cs="Times New Roman"/>
          <w:sz w:val="24"/>
          <w:szCs w:val="24"/>
        </w:rPr>
        <w:t xml:space="preserve">iod od najdulje </w:t>
      </w:r>
      <w:r w:rsidR="00372874" w:rsidRPr="002B1EAC">
        <w:rPr>
          <w:rFonts w:ascii="Times New Roman" w:hAnsi="Times New Roman" w:cs="Times New Roman"/>
          <w:sz w:val="24"/>
          <w:szCs w:val="24"/>
        </w:rPr>
        <w:t>2</w:t>
      </w:r>
      <w:r w:rsidRPr="002B1EAC">
        <w:rPr>
          <w:rFonts w:ascii="Times New Roman" w:hAnsi="Times New Roman" w:cs="Times New Roman"/>
          <w:sz w:val="24"/>
          <w:szCs w:val="24"/>
        </w:rPr>
        <w:t xml:space="preserve"> godine.</w:t>
      </w:r>
    </w:p>
    <w:p w14:paraId="4F61E81B" w14:textId="65133A7D" w:rsidR="008642F9" w:rsidRPr="002B1EAC" w:rsidRDefault="008642F9"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Postupak se provodi, ovisno o procijenjenoj vrijednosti nabav</w:t>
      </w:r>
      <w:r w:rsidR="00E512A3" w:rsidRPr="002B1EAC">
        <w:rPr>
          <w:rFonts w:ascii="Times New Roman" w:hAnsi="Times New Roman" w:cs="Times New Roman"/>
          <w:sz w:val="24"/>
          <w:szCs w:val="24"/>
        </w:rPr>
        <w:t>e</w:t>
      </w:r>
      <w:r w:rsidRPr="002B1EAC">
        <w:rPr>
          <w:rFonts w:ascii="Times New Roman" w:hAnsi="Times New Roman" w:cs="Times New Roman"/>
          <w:sz w:val="24"/>
          <w:szCs w:val="24"/>
        </w:rPr>
        <w:t xml:space="preserve">, sukladno odredbama članaka </w:t>
      </w:r>
      <w:r w:rsidR="007F10D5">
        <w:rPr>
          <w:rFonts w:ascii="Times New Roman" w:hAnsi="Times New Roman" w:cs="Times New Roman"/>
          <w:sz w:val="24"/>
          <w:szCs w:val="24"/>
        </w:rPr>
        <w:t>9</w:t>
      </w:r>
      <w:r w:rsidRPr="002B1EAC">
        <w:rPr>
          <w:rFonts w:ascii="Times New Roman" w:hAnsi="Times New Roman" w:cs="Times New Roman"/>
          <w:sz w:val="24"/>
          <w:szCs w:val="24"/>
        </w:rPr>
        <w:t xml:space="preserve">. ili </w:t>
      </w:r>
      <w:r w:rsidR="007F10D5">
        <w:rPr>
          <w:rFonts w:ascii="Times New Roman" w:hAnsi="Times New Roman" w:cs="Times New Roman"/>
          <w:sz w:val="24"/>
          <w:szCs w:val="24"/>
        </w:rPr>
        <w:t>10</w:t>
      </w:r>
      <w:r w:rsidRPr="002B1EAC">
        <w:rPr>
          <w:rFonts w:ascii="Times New Roman" w:hAnsi="Times New Roman" w:cs="Times New Roman"/>
          <w:sz w:val="24"/>
          <w:szCs w:val="24"/>
        </w:rPr>
        <w:t xml:space="preserve">. ovog Pravilnika, uz naznaku da je cilj sklapanje Okvirnog sporazuma sa jednim ili više gospodarskih subjekata. </w:t>
      </w:r>
    </w:p>
    <w:p w14:paraId="58633FE7" w14:textId="456A7134" w:rsidR="00BE2A54" w:rsidRPr="002B1EAC" w:rsidRDefault="00BE2A54"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U slučaju provedbe postupka jednostavne nabave s ciljem sklapanja Okvirnog sporazuma, procijenjena vrijednost nabave predstavlja vrijednost nabave za ukupno trajanje Okvirnog sporazuma</w:t>
      </w:r>
      <w:r w:rsidR="00372874" w:rsidRPr="002B1EAC">
        <w:rPr>
          <w:rFonts w:ascii="Times New Roman" w:hAnsi="Times New Roman" w:cs="Times New Roman"/>
          <w:sz w:val="24"/>
          <w:szCs w:val="24"/>
        </w:rPr>
        <w:t>.</w:t>
      </w:r>
    </w:p>
    <w:p w14:paraId="4DC9F6E9" w14:textId="77777777" w:rsidR="002B426C" w:rsidRDefault="002B426C" w:rsidP="00063DA1">
      <w:pPr>
        <w:spacing w:after="0" w:line="276" w:lineRule="auto"/>
        <w:rPr>
          <w:rFonts w:ascii="Times New Roman" w:hAnsi="Times New Roman" w:cs="Times New Roman"/>
          <w:sz w:val="24"/>
          <w:szCs w:val="24"/>
        </w:rPr>
      </w:pPr>
    </w:p>
    <w:p w14:paraId="1C568076" w14:textId="77777777" w:rsidR="004275A2" w:rsidRDefault="004275A2" w:rsidP="00063DA1">
      <w:pPr>
        <w:spacing w:after="0" w:line="276" w:lineRule="auto"/>
        <w:rPr>
          <w:rFonts w:ascii="Times New Roman" w:hAnsi="Times New Roman" w:cs="Times New Roman"/>
          <w:sz w:val="24"/>
          <w:szCs w:val="24"/>
        </w:rPr>
      </w:pPr>
    </w:p>
    <w:p w14:paraId="17D470B5" w14:textId="77777777" w:rsidR="004275A2" w:rsidRDefault="004275A2" w:rsidP="00063DA1">
      <w:pPr>
        <w:spacing w:after="0" w:line="276" w:lineRule="auto"/>
        <w:rPr>
          <w:rFonts w:ascii="Times New Roman" w:hAnsi="Times New Roman" w:cs="Times New Roman"/>
          <w:sz w:val="24"/>
          <w:szCs w:val="24"/>
        </w:rPr>
      </w:pPr>
    </w:p>
    <w:p w14:paraId="00386AA4" w14:textId="77777777" w:rsidR="004275A2" w:rsidRPr="002B1EAC" w:rsidRDefault="004275A2" w:rsidP="00063DA1">
      <w:pPr>
        <w:spacing w:after="0" w:line="276" w:lineRule="auto"/>
        <w:rPr>
          <w:rFonts w:ascii="Times New Roman" w:hAnsi="Times New Roman" w:cs="Times New Roman"/>
          <w:sz w:val="24"/>
          <w:szCs w:val="24"/>
        </w:rPr>
      </w:pPr>
    </w:p>
    <w:p w14:paraId="4DAD1F18" w14:textId="72834179" w:rsidR="002B426C" w:rsidRPr="002B1EAC" w:rsidRDefault="002B426C" w:rsidP="00063DA1">
      <w:pPr>
        <w:spacing w:after="0" w:line="276" w:lineRule="auto"/>
        <w:rPr>
          <w:rFonts w:ascii="Times New Roman" w:hAnsi="Times New Roman" w:cs="Times New Roman"/>
          <w:b/>
          <w:bCs/>
          <w:sz w:val="24"/>
          <w:szCs w:val="24"/>
        </w:rPr>
      </w:pPr>
      <w:r w:rsidRPr="002B1EAC">
        <w:rPr>
          <w:rFonts w:ascii="Times New Roman" w:hAnsi="Times New Roman" w:cs="Times New Roman"/>
          <w:b/>
          <w:bCs/>
          <w:sz w:val="24"/>
          <w:szCs w:val="24"/>
        </w:rPr>
        <w:lastRenderedPageBreak/>
        <w:t>ZELENA NABAVA</w:t>
      </w:r>
    </w:p>
    <w:p w14:paraId="058EB7CF" w14:textId="7E271F69"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7F10D5">
        <w:rPr>
          <w:rFonts w:ascii="Times New Roman" w:hAnsi="Times New Roman" w:cs="Times New Roman"/>
          <w:b/>
          <w:bCs/>
          <w:sz w:val="24"/>
          <w:szCs w:val="24"/>
        </w:rPr>
        <w:t>8</w:t>
      </w:r>
      <w:r w:rsidRPr="002B1EAC">
        <w:rPr>
          <w:rFonts w:ascii="Times New Roman" w:hAnsi="Times New Roman" w:cs="Times New Roman"/>
          <w:b/>
          <w:bCs/>
          <w:sz w:val="24"/>
          <w:szCs w:val="24"/>
        </w:rPr>
        <w:t>.</w:t>
      </w:r>
    </w:p>
    <w:p w14:paraId="4F2E3CBE" w14:textId="77777777" w:rsidR="002B426C" w:rsidRPr="002B1EAC" w:rsidRDefault="002B426C" w:rsidP="00063DA1">
      <w:pPr>
        <w:spacing w:after="0" w:line="276" w:lineRule="auto"/>
        <w:jc w:val="both"/>
        <w:rPr>
          <w:rFonts w:ascii="Times New Roman" w:hAnsi="Times New Roman" w:cs="Times New Roman"/>
          <w:sz w:val="24"/>
          <w:szCs w:val="24"/>
        </w:rPr>
      </w:pPr>
    </w:p>
    <w:p w14:paraId="3BDD15DF"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Primjena kriterija zelene nabave dobrovoljni je instrument zaštite okoliša temeljem kojega se odabirom roba, radova i usluga s manjim utjecajem na okoliš može značajno doprinijeti lokalnim i regionalnim ciljevima zaštite okoliša i održivog razvoja.</w:t>
      </w:r>
    </w:p>
    <w:p w14:paraId="2B9CE57A"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Naručitelj u pojedinim postupcima jednostavne nabave može postići efekte zelene i održive nabave određivanjem zakonom predviđenih mogućnosti za provođenje i ugovaranje nabave npr. u opisu predmeta nabave, opisu tehničkih specifikacija i navođenjem normi, kriterijima za odabir gospodarskog subjekta, kriterijima za odabir ekonomski najpovoljnije ponude te uvjetima o izvršenju ugovora.</w:t>
      </w:r>
    </w:p>
    <w:p w14:paraId="01FCE597" w14:textId="217567F5"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Prilikom uvođenja kriterija u postupke jednostavne nabave, a koje se odnose na zelene nabave isti moraju biti jasno definirani i mjerljivi u skladu s predmetom nabave te se moraju poštivati načela transparentnosti, nediskriminacije i jednakosti. </w:t>
      </w:r>
    </w:p>
    <w:p w14:paraId="5E0077D8" w14:textId="77777777" w:rsidR="002B426C" w:rsidRPr="002B1EAC" w:rsidRDefault="002B426C" w:rsidP="00063DA1">
      <w:pPr>
        <w:spacing w:after="0" w:line="276" w:lineRule="auto"/>
        <w:jc w:val="both"/>
        <w:rPr>
          <w:rFonts w:ascii="Times New Roman" w:hAnsi="Times New Roman" w:cs="Times New Roman"/>
          <w:sz w:val="24"/>
          <w:szCs w:val="24"/>
        </w:rPr>
      </w:pPr>
    </w:p>
    <w:p w14:paraId="0C3FDE5F" w14:textId="751B6C68" w:rsidR="002B426C" w:rsidRPr="002B1EAC" w:rsidRDefault="002B426C" w:rsidP="00063DA1">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POVREMENA ZAJEDNIČKA NABAVA</w:t>
      </w:r>
    </w:p>
    <w:p w14:paraId="09429C96" w14:textId="77777777" w:rsidR="002B426C" w:rsidRPr="002B1EAC" w:rsidRDefault="002B426C" w:rsidP="00063DA1">
      <w:pPr>
        <w:spacing w:after="0" w:line="276" w:lineRule="auto"/>
        <w:jc w:val="both"/>
        <w:rPr>
          <w:rFonts w:ascii="Times New Roman" w:hAnsi="Times New Roman" w:cs="Times New Roman"/>
          <w:sz w:val="24"/>
          <w:szCs w:val="24"/>
        </w:rPr>
      </w:pPr>
    </w:p>
    <w:p w14:paraId="5B7DD133" w14:textId="4A34B23F"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1</w:t>
      </w:r>
      <w:r w:rsidR="007F10D5">
        <w:rPr>
          <w:rFonts w:ascii="Times New Roman" w:hAnsi="Times New Roman" w:cs="Times New Roman"/>
          <w:b/>
          <w:bCs/>
          <w:sz w:val="24"/>
          <w:szCs w:val="24"/>
        </w:rPr>
        <w:t>9</w:t>
      </w:r>
      <w:r w:rsidRPr="002B1EAC">
        <w:rPr>
          <w:rFonts w:ascii="Times New Roman" w:hAnsi="Times New Roman" w:cs="Times New Roman"/>
          <w:b/>
          <w:bCs/>
          <w:sz w:val="24"/>
          <w:szCs w:val="24"/>
        </w:rPr>
        <w:t>.</w:t>
      </w:r>
    </w:p>
    <w:p w14:paraId="04CF7FE7" w14:textId="77777777" w:rsidR="002B426C" w:rsidRPr="002B1EAC" w:rsidRDefault="002B426C" w:rsidP="00063DA1">
      <w:pPr>
        <w:spacing w:after="0" w:line="276" w:lineRule="auto"/>
        <w:jc w:val="both"/>
        <w:rPr>
          <w:rFonts w:ascii="Times New Roman" w:hAnsi="Times New Roman" w:cs="Times New Roman"/>
          <w:sz w:val="24"/>
          <w:szCs w:val="24"/>
        </w:rPr>
      </w:pPr>
    </w:p>
    <w:p w14:paraId="276A6363"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Dva ili više javnih naručitelja mogu se sporazumjeti o zajedničkoj provedbi postupka jednostavne nabave, u kojem slučaju utvrđuju međusobna ovlaštenja i dužnosti.</w:t>
      </w:r>
    </w:p>
    <w:p w14:paraId="377395B9" w14:textId="77777777" w:rsidR="002B426C" w:rsidRPr="002B1EAC" w:rsidRDefault="002B426C" w:rsidP="00063DA1">
      <w:pPr>
        <w:spacing w:after="0" w:line="276" w:lineRule="auto"/>
        <w:jc w:val="both"/>
        <w:rPr>
          <w:rFonts w:ascii="Times New Roman" w:hAnsi="Times New Roman" w:cs="Times New Roman"/>
          <w:sz w:val="24"/>
          <w:szCs w:val="24"/>
        </w:rPr>
      </w:pPr>
    </w:p>
    <w:p w14:paraId="68439BFE" w14:textId="637DE38B"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7F10D5">
        <w:rPr>
          <w:rFonts w:ascii="Times New Roman" w:hAnsi="Times New Roman" w:cs="Times New Roman"/>
          <w:b/>
          <w:bCs/>
          <w:sz w:val="24"/>
          <w:szCs w:val="24"/>
        </w:rPr>
        <w:t>20</w:t>
      </w:r>
      <w:r w:rsidR="00412D02" w:rsidRPr="002B1EAC">
        <w:rPr>
          <w:rFonts w:ascii="Times New Roman" w:hAnsi="Times New Roman" w:cs="Times New Roman"/>
          <w:b/>
          <w:bCs/>
          <w:sz w:val="24"/>
          <w:szCs w:val="24"/>
        </w:rPr>
        <w:t>.</w:t>
      </w:r>
    </w:p>
    <w:p w14:paraId="04C44B8C" w14:textId="77777777" w:rsidR="002B426C" w:rsidRPr="002B1EAC" w:rsidRDefault="002B426C" w:rsidP="00063DA1">
      <w:pPr>
        <w:spacing w:after="0" w:line="276" w:lineRule="auto"/>
        <w:jc w:val="both"/>
        <w:rPr>
          <w:rFonts w:ascii="Times New Roman" w:hAnsi="Times New Roman" w:cs="Times New Roman"/>
          <w:sz w:val="24"/>
          <w:szCs w:val="24"/>
        </w:rPr>
      </w:pPr>
    </w:p>
    <w:p w14:paraId="7992FF64"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Ako se postupak jednostavne nabave ne provodi u cijelosti zajednički u ime i za račun svih javnih naručitelja koji sudjeluju u zajedničkoj nabavi, oni su zajednički odgovorni samo za one dijelove postupka jednostavne nabave koje provode zajedno, dok je svaki javni naručitelj samostalno odgovoran za ispunjenje svojih obveza u skladu s ovim Pravilnikom za one dijelove postupka koje provodi u svoje ime i za svoj račun.</w:t>
      </w:r>
    </w:p>
    <w:p w14:paraId="54DD131F" w14:textId="77777777" w:rsidR="002B426C" w:rsidRPr="002B1EAC" w:rsidRDefault="002B426C" w:rsidP="00063DA1">
      <w:pPr>
        <w:spacing w:after="0" w:line="276" w:lineRule="auto"/>
        <w:rPr>
          <w:rFonts w:ascii="Times New Roman" w:hAnsi="Times New Roman" w:cs="Times New Roman"/>
          <w:sz w:val="24"/>
          <w:szCs w:val="24"/>
        </w:rPr>
      </w:pPr>
    </w:p>
    <w:p w14:paraId="1036D5BB" w14:textId="0B2FA3BA" w:rsidR="002B426C" w:rsidRPr="002B1EAC" w:rsidRDefault="002B426C" w:rsidP="00063DA1">
      <w:pPr>
        <w:spacing w:after="0" w:line="276" w:lineRule="auto"/>
        <w:rPr>
          <w:rFonts w:ascii="Times New Roman" w:hAnsi="Times New Roman" w:cs="Times New Roman"/>
          <w:b/>
          <w:bCs/>
          <w:sz w:val="24"/>
          <w:szCs w:val="24"/>
        </w:rPr>
      </w:pPr>
      <w:r w:rsidRPr="002B1EAC">
        <w:rPr>
          <w:rFonts w:ascii="Times New Roman" w:hAnsi="Times New Roman" w:cs="Times New Roman"/>
          <w:b/>
          <w:bCs/>
          <w:sz w:val="24"/>
          <w:szCs w:val="24"/>
        </w:rPr>
        <w:t>REGISTAR UGOVORA</w:t>
      </w:r>
    </w:p>
    <w:p w14:paraId="22B22247" w14:textId="5329889A"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 xml:space="preserve">Članak </w:t>
      </w:r>
      <w:r w:rsidR="00465873" w:rsidRPr="002B1EAC">
        <w:rPr>
          <w:rFonts w:ascii="Times New Roman" w:hAnsi="Times New Roman" w:cs="Times New Roman"/>
          <w:b/>
          <w:bCs/>
          <w:sz w:val="24"/>
          <w:szCs w:val="24"/>
        </w:rPr>
        <w:t>2</w:t>
      </w:r>
      <w:r w:rsidR="007F10D5">
        <w:rPr>
          <w:rFonts w:ascii="Times New Roman" w:hAnsi="Times New Roman" w:cs="Times New Roman"/>
          <w:b/>
          <w:bCs/>
          <w:sz w:val="24"/>
          <w:szCs w:val="24"/>
        </w:rPr>
        <w:t>1</w:t>
      </w:r>
      <w:r w:rsidRPr="002B1EAC">
        <w:rPr>
          <w:rFonts w:ascii="Times New Roman" w:hAnsi="Times New Roman" w:cs="Times New Roman"/>
          <w:b/>
          <w:bCs/>
          <w:sz w:val="24"/>
          <w:szCs w:val="24"/>
        </w:rPr>
        <w:t>.</w:t>
      </w:r>
    </w:p>
    <w:p w14:paraId="26D9D23D" w14:textId="77777777" w:rsidR="002B426C" w:rsidRPr="002B1EAC" w:rsidRDefault="002B426C" w:rsidP="00063DA1">
      <w:pPr>
        <w:spacing w:after="0" w:line="276" w:lineRule="auto"/>
        <w:jc w:val="both"/>
        <w:rPr>
          <w:rFonts w:ascii="Times New Roman" w:hAnsi="Times New Roman" w:cs="Times New Roman"/>
          <w:sz w:val="24"/>
          <w:szCs w:val="24"/>
        </w:rPr>
      </w:pPr>
    </w:p>
    <w:p w14:paraId="451F50AF" w14:textId="3D03423A" w:rsidR="002C2AC2"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Naručitelj je obvezan voditi i redovito ažurirati Registar ugovora o javnoj nabavi i okvirnih</w:t>
      </w:r>
      <w:r w:rsidR="002C2AC2" w:rsidRPr="002B1EAC">
        <w:rPr>
          <w:rFonts w:ascii="Times New Roman" w:hAnsi="Times New Roman" w:cs="Times New Roman"/>
          <w:sz w:val="24"/>
          <w:szCs w:val="24"/>
        </w:rPr>
        <w:t xml:space="preserve"> </w:t>
      </w:r>
      <w:r w:rsidRPr="002B1EAC">
        <w:rPr>
          <w:rFonts w:ascii="Times New Roman" w:hAnsi="Times New Roman" w:cs="Times New Roman"/>
          <w:sz w:val="24"/>
          <w:szCs w:val="24"/>
        </w:rPr>
        <w:t xml:space="preserve">sporazuma za predmete nabave čija je vrijednost bez PDV-a jednaka ili veća od </w:t>
      </w:r>
      <w:r w:rsidR="002C2AC2" w:rsidRPr="002B1EAC">
        <w:rPr>
          <w:rFonts w:ascii="Times New Roman" w:hAnsi="Times New Roman" w:cs="Times New Roman"/>
          <w:sz w:val="24"/>
          <w:szCs w:val="24"/>
        </w:rPr>
        <w:t>5.000,00</w:t>
      </w:r>
      <w:r w:rsidRPr="002B1EAC">
        <w:rPr>
          <w:rFonts w:ascii="Times New Roman" w:hAnsi="Times New Roman" w:cs="Times New Roman"/>
          <w:sz w:val="24"/>
          <w:szCs w:val="24"/>
        </w:rPr>
        <w:t xml:space="preserve"> eura. </w:t>
      </w:r>
    </w:p>
    <w:p w14:paraId="0D633CD7" w14:textId="2EEFEB36"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U slučaju kad se predmet nabavlja putem narudžbenica, u Registar ugovora unosi se ukupan iznos za taj predmet jednostavne nabave neovisno o broju narudžbenica izdanih tijekom godine. </w:t>
      </w:r>
    </w:p>
    <w:p w14:paraId="29D1D660" w14:textId="77F44671" w:rsidR="00161CD2"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Nakon okončanog postupka jednostavne nabave</w:t>
      </w:r>
      <w:r w:rsidR="002C2AC2" w:rsidRPr="002B1EAC">
        <w:rPr>
          <w:rFonts w:ascii="Times New Roman" w:hAnsi="Times New Roman" w:cs="Times New Roman"/>
          <w:sz w:val="24"/>
          <w:szCs w:val="24"/>
        </w:rPr>
        <w:t xml:space="preserve"> sukladno člancima</w:t>
      </w:r>
      <w:r w:rsidR="007F10D5">
        <w:rPr>
          <w:rFonts w:ascii="Times New Roman" w:hAnsi="Times New Roman" w:cs="Times New Roman"/>
          <w:sz w:val="24"/>
          <w:szCs w:val="24"/>
        </w:rPr>
        <w:t xml:space="preserve"> 8</w:t>
      </w:r>
      <w:r w:rsidR="00402767" w:rsidRPr="002B1EAC">
        <w:rPr>
          <w:rFonts w:ascii="Times New Roman" w:hAnsi="Times New Roman" w:cs="Times New Roman"/>
          <w:sz w:val="24"/>
          <w:szCs w:val="24"/>
        </w:rPr>
        <w:t>.,</w:t>
      </w:r>
      <w:r w:rsidR="002C2AC2" w:rsidRPr="002B1EAC">
        <w:rPr>
          <w:rFonts w:ascii="Times New Roman" w:hAnsi="Times New Roman" w:cs="Times New Roman"/>
          <w:sz w:val="24"/>
          <w:szCs w:val="24"/>
        </w:rPr>
        <w:t xml:space="preserve"> </w:t>
      </w:r>
      <w:r w:rsidR="007F10D5">
        <w:rPr>
          <w:rFonts w:ascii="Times New Roman" w:hAnsi="Times New Roman" w:cs="Times New Roman"/>
          <w:sz w:val="24"/>
          <w:szCs w:val="24"/>
        </w:rPr>
        <w:t>9</w:t>
      </w:r>
      <w:r w:rsidR="002C2AC2" w:rsidRPr="002B1EAC">
        <w:rPr>
          <w:rFonts w:ascii="Times New Roman" w:hAnsi="Times New Roman" w:cs="Times New Roman"/>
          <w:sz w:val="24"/>
          <w:szCs w:val="24"/>
        </w:rPr>
        <w:t xml:space="preserve">., </w:t>
      </w:r>
      <w:r w:rsidR="007F10D5">
        <w:rPr>
          <w:rFonts w:ascii="Times New Roman" w:hAnsi="Times New Roman" w:cs="Times New Roman"/>
          <w:sz w:val="24"/>
          <w:szCs w:val="24"/>
        </w:rPr>
        <w:t>10</w:t>
      </w:r>
      <w:r w:rsidR="002C2AC2" w:rsidRPr="002B1EAC">
        <w:rPr>
          <w:rFonts w:ascii="Times New Roman" w:hAnsi="Times New Roman" w:cs="Times New Roman"/>
          <w:sz w:val="24"/>
          <w:szCs w:val="24"/>
        </w:rPr>
        <w:t>., i 1</w:t>
      </w:r>
      <w:r w:rsidR="007F10D5">
        <w:rPr>
          <w:rFonts w:ascii="Times New Roman" w:hAnsi="Times New Roman" w:cs="Times New Roman"/>
          <w:sz w:val="24"/>
          <w:szCs w:val="24"/>
        </w:rPr>
        <w:t>1</w:t>
      </w:r>
      <w:r w:rsidR="002C2AC2" w:rsidRPr="002B1EAC">
        <w:rPr>
          <w:rFonts w:ascii="Times New Roman" w:hAnsi="Times New Roman" w:cs="Times New Roman"/>
          <w:sz w:val="24"/>
          <w:szCs w:val="24"/>
        </w:rPr>
        <w:t xml:space="preserve">. ovog Pravilnika, pripremljen ugovor/narudžbenica unosi se u EOJN RH, te se objavljuje </w:t>
      </w:r>
      <w:r w:rsidR="002C2AC2" w:rsidRPr="00EA008F">
        <w:rPr>
          <w:rFonts w:ascii="Times New Roman" w:hAnsi="Times New Roman" w:cs="Times New Roman"/>
          <w:sz w:val="24"/>
          <w:szCs w:val="24"/>
        </w:rPr>
        <w:t>Obavijest o rezultatima postupka.</w:t>
      </w:r>
      <w:r w:rsidR="00161CD2" w:rsidRPr="002B1EAC">
        <w:rPr>
          <w:rFonts w:ascii="Times New Roman" w:hAnsi="Times New Roman" w:cs="Times New Roman"/>
          <w:sz w:val="24"/>
          <w:szCs w:val="24"/>
        </w:rPr>
        <w:t xml:space="preserve"> </w:t>
      </w:r>
    </w:p>
    <w:p w14:paraId="2DF4732B" w14:textId="475F4332" w:rsidR="002B426C" w:rsidRPr="002B1EAC" w:rsidRDefault="001C741D"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lastRenderedPageBreak/>
        <w:t>Registar ugovora</w:t>
      </w:r>
      <w:r w:rsidR="002B426C" w:rsidRPr="002B1EAC">
        <w:rPr>
          <w:rFonts w:ascii="Times New Roman" w:hAnsi="Times New Roman" w:cs="Times New Roman"/>
          <w:sz w:val="24"/>
          <w:szCs w:val="24"/>
        </w:rPr>
        <w:t xml:space="preserve"> objavljuje u EOJN RH</w:t>
      </w:r>
      <w:r w:rsidR="00A871FD" w:rsidRPr="002B1EAC">
        <w:rPr>
          <w:rFonts w:ascii="Times New Roman" w:hAnsi="Times New Roman" w:cs="Times New Roman"/>
          <w:sz w:val="24"/>
          <w:szCs w:val="24"/>
        </w:rPr>
        <w:t>,</w:t>
      </w:r>
      <w:r w:rsidR="002B426C" w:rsidRPr="002B1EAC">
        <w:rPr>
          <w:rFonts w:ascii="Times New Roman" w:hAnsi="Times New Roman" w:cs="Times New Roman"/>
          <w:sz w:val="24"/>
          <w:szCs w:val="24"/>
        </w:rPr>
        <w:t xml:space="preserve"> te </w:t>
      </w:r>
      <w:r w:rsidRPr="002B1EAC">
        <w:rPr>
          <w:rFonts w:ascii="Times New Roman" w:hAnsi="Times New Roman" w:cs="Times New Roman"/>
          <w:sz w:val="24"/>
          <w:szCs w:val="24"/>
        </w:rPr>
        <w:t>se na</w:t>
      </w:r>
      <w:r w:rsidR="002B426C" w:rsidRPr="002B1EAC">
        <w:rPr>
          <w:rFonts w:ascii="Times New Roman" w:hAnsi="Times New Roman" w:cs="Times New Roman"/>
          <w:sz w:val="24"/>
          <w:szCs w:val="24"/>
        </w:rPr>
        <w:t xml:space="preserve"> službenoj internet stranici </w:t>
      </w:r>
      <w:r w:rsidR="00826E26">
        <w:rPr>
          <w:rFonts w:ascii="Times New Roman" w:hAnsi="Times New Roman" w:cs="Times New Roman"/>
          <w:sz w:val="24"/>
          <w:szCs w:val="24"/>
        </w:rPr>
        <w:t xml:space="preserve">Osnovne škole </w:t>
      </w:r>
      <w:r w:rsidR="000B33AB">
        <w:rPr>
          <w:rFonts w:ascii="Times New Roman" w:hAnsi="Times New Roman" w:cs="Times New Roman"/>
          <w:sz w:val="24"/>
          <w:szCs w:val="24"/>
        </w:rPr>
        <w:t>Petra Studenca</w:t>
      </w:r>
      <w:r w:rsidR="00826E26">
        <w:rPr>
          <w:rFonts w:ascii="Times New Roman" w:hAnsi="Times New Roman" w:cs="Times New Roman"/>
          <w:sz w:val="24"/>
          <w:szCs w:val="24"/>
        </w:rPr>
        <w:t xml:space="preserve">, </w:t>
      </w:r>
      <w:r w:rsidR="000B33AB">
        <w:rPr>
          <w:rFonts w:ascii="Times New Roman" w:hAnsi="Times New Roman" w:cs="Times New Roman"/>
          <w:sz w:val="24"/>
          <w:szCs w:val="24"/>
        </w:rPr>
        <w:t>Kanfanar</w:t>
      </w:r>
      <w:r w:rsidR="00826E26">
        <w:rPr>
          <w:rFonts w:ascii="Times New Roman" w:hAnsi="Times New Roman" w:cs="Times New Roman"/>
          <w:sz w:val="24"/>
          <w:szCs w:val="24"/>
        </w:rPr>
        <w:t>.</w:t>
      </w:r>
    </w:p>
    <w:p w14:paraId="24BCBCB8" w14:textId="77777777" w:rsidR="002B426C" w:rsidRPr="002B1EAC" w:rsidRDefault="002B426C" w:rsidP="00063DA1">
      <w:pPr>
        <w:spacing w:after="0" w:line="276" w:lineRule="auto"/>
        <w:rPr>
          <w:rFonts w:ascii="Times New Roman" w:hAnsi="Times New Roman" w:cs="Times New Roman"/>
          <w:sz w:val="24"/>
          <w:szCs w:val="24"/>
        </w:rPr>
      </w:pPr>
    </w:p>
    <w:p w14:paraId="77A0ABF1" w14:textId="3DE9E81E" w:rsidR="002B426C" w:rsidRPr="002B1EAC" w:rsidRDefault="002B426C" w:rsidP="00063DA1">
      <w:pPr>
        <w:spacing w:after="0" w:line="276" w:lineRule="auto"/>
        <w:rPr>
          <w:rFonts w:ascii="Times New Roman" w:hAnsi="Times New Roman" w:cs="Times New Roman"/>
          <w:b/>
          <w:bCs/>
          <w:sz w:val="24"/>
          <w:szCs w:val="24"/>
        </w:rPr>
      </w:pPr>
      <w:r w:rsidRPr="002B1EAC">
        <w:rPr>
          <w:rFonts w:ascii="Times New Roman" w:hAnsi="Times New Roman" w:cs="Times New Roman"/>
          <w:b/>
          <w:bCs/>
          <w:sz w:val="24"/>
          <w:szCs w:val="24"/>
        </w:rPr>
        <w:t>IZMJENE UGOVORA/NARUDŽBENICE</w:t>
      </w:r>
    </w:p>
    <w:p w14:paraId="69F1393B" w14:textId="77777777" w:rsidR="002B426C" w:rsidRPr="002B1EAC" w:rsidRDefault="002B426C" w:rsidP="00063DA1">
      <w:pPr>
        <w:spacing w:after="0" w:line="276" w:lineRule="auto"/>
        <w:rPr>
          <w:rFonts w:ascii="Times New Roman" w:hAnsi="Times New Roman" w:cs="Times New Roman"/>
          <w:b/>
          <w:bCs/>
          <w:sz w:val="24"/>
          <w:szCs w:val="24"/>
        </w:rPr>
      </w:pPr>
    </w:p>
    <w:p w14:paraId="662D6FDD" w14:textId="32AFF866" w:rsidR="002B426C"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2</w:t>
      </w:r>
      <w:r w:rsidR="00025EE2">
        <w:rPr>
          <w:rFonts w:ascii="Times New Roman" w:hAnsi="Times New Roman" w:cs="Times New Roman"/>
          <w:b/>
          <w:bCs/>
          <w:sz w:val="24"/>
          <w:szCs w:val="24"/>
        </w:rPr>
        <w:t>2</w:t>
      </w:r>
      <w:r w:rsidRPr="002B1EAC">
        <w:rPr>
          <w:rFonts w:ascii="Times New Roman" w:hAnsi="Times New Roman" w:cs="Times New Roman"/>
          <w:b/>
          <w:bCs/>
          <w:sz w:val="24"/>
          <w:szCs w:val="24"/>
        </w:rPr>
        <w:t>.</w:t>
      </w:r>
    </w:p>
    <w:p w14:paraId="78294C8B" w14:textId="77777777" w:rsidR="002B426C" w:rsidRPr="002B1EAC" w:rsidRDefault="002B426C" w:rsidP="00063DA1">
      <w:pPr>
        <w:spacing w:after="0" w:line="276" w:lineRule="auto"/>
        <w:rPr>
          <w:rFonts w:ascii="Times New Roman" w:hAnsi="Times New Roman" w:cs="Times New Roman"/>
          <w:sz w:val="24"/>
          <w:szCs w:val="24"/>
        </w:rPr>
      </w:pPr>
    </w:p>
    <w:p w14:paraId="636A79D6"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U slučaju potrebe za dodatnom isporukom robe, radova i/ili usluga nakon provedenog postupka jednostavne nabave i sklopljenog ugovora, odnosno izdane narudžbenice, dodatna isporuka sagledava se u cjelini s nabavom za koju je već prethodno proveden postupak nabave, odnosno zbrojena vrijednost osnovnog ugovora i vrijednost aneksa ugovora ili izdane dodatne narudžbenice u ukupnosti čini cjelinu.</w:t>
      </w:r>
    </w:p>
    <w:p w14:paraId="06D10500" w14:textId="077BDFDC"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U slučaju kada je za dodatne nabave zbrojena vrijednost jednaka ili veća od pragova iz članka 12. stavak 1. točka 1. </w:t>
      </w:r>
      <w:r w:rsidR="008642F9" w:rsidRPr="002B1EAC">
        <w:rPr>
          <w:rFonts w:ascii="Times New Roman" w:hAnsi="Times New Roman" w:cs="Times New Roman"/>
          <w:sz w:val="24"/>
          <w:szCs w:val="24"/>
        </w:rPr>
        <w:t>ZJN</w:t>
      </w:r>
      <w:r w:rsidRPr="002B1EAC">
        <w:rPr>
          <w:rFonts w:ascii="Times New Roman" w:hAnsi="Times New Roman" w:cs="Times New Roman"/>
          <w:sz w:val="24"/>
          <w:szCs w:val="24"/>
        </w:rPr>
        <w:t xml:space="preserve"> obvezno se primjenjuje odgovarajući postupak javne nabave.</w:t>
      </w:r>
    </w:p>
    <w:p w14:paraId="1BB986F3" w14:textId="67759026"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Naručitelj može </w:t>
      </w:r>
      <w:r w:rsidR="00351BFF" w:rsidRPr="002B1EAC">
        <w:rPr>
          <w:rFonts w:ascii="Times New Roman" w:hAnsi="Times New Roman" w:cs="Times New Roman"/>
          <w:sz w:val="24"/>
          <w:szCs w:val="24"/>
        </w:rPr>
        <w:t>potpisati dodatak</w:t>
      </w:r>
      <w:r w:rsidRPr="002B1EAC">
        <w:rPr>
          <w:rFonts w:ascii="Times New Roman" w:hAnsi="Times New Roman" w:cs="Times New Roman"/>
          <w:sz w:val="24"/>
          <w:szCs w:val="24"/>
        </w:rPr>
        <w:t xml:space="preserve"> ugovor</w:t>
      </w:r>
      <w:r w:rsidR="00351BFF" w:rsidRPr="002B1EAC">
        <w:rPr>
          <w:rFonts w:ascii="Times New Roman" w:hAnsi="Times New Roman" w:cs="Times New Roman"/>
          <w:sz w:val="24"/>
          <w:szCs w:val="24"/>
        </w:rPr>
        <w:t>u</w:t>
      </w:r>
      <w:r w:rsidRPr="002B1EAC">
        <w:rPr>
          <w:rFonts w:ascii="Times New Roman" w:hAnsi="Times New Roman" w:cs="Times New Roman"/>
          <w:sz w:val="24"/>
          <w:szCs w:val="24"/>
        </w:rPr>
        <w:t xml:space="preserve"> o jednostavnoj nabavi tijekom njegova trajanja s gospodarskim subjektom koji izvršava osnovni ugovor ili izdati narudžbenicu bez provođenja</w:t>
      </w:r>
    </w:p>
    <w:p w14:paraId="0165490F" w14:textId="778535FC"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novog postupka jednostavne nabave u sljedećim slučajevima:</w:t>
      </w:r>
    </w:p>
    <w:p w14:paraId="2D9C09E2" w14:textId="77777777" w:rsidR="004947C7" w:rsidRDefault="002B426C" w:rsidP="00063DA1">
      <w:pPr>
        <w:numPr>
          <w:ilvl w:val="0"/>
          <w:numId w:val="5"/>
        </w:numPr>
        <w:spacing w:after="0" w:line="276" w:lineRule="auto"/>
        <w:ind w:left="0" w:firstLine="0"/>
        <w:jc w:val="both"/>
        <w:rPr>
          <w:rFonts w:ascii="Times New Roman" w:hAnsi="Times New Roman" w:cs="Times New Roman"/>
          <w:sz w:val="24"/>
          <w:szCs w:val="24"/>
        </w:rPr>
      </w:pPr>
      <w:r w:rsidRPr="002B1EAC">
        <w:rPr>
          <w:rFonts w:ascii="Times New Roman" w:hAnsi="Times New Roman" w:cs="Times New Roman"/>
          <w:sz w:val="24"/>
          <w:szCs w:val="24"/>
        </w:rPr>
        <w:t xml:space="preserve">ako je do potrebe za aneksom došlo zbog okolnosti koje pažljiv naručitelj nije mogao </w:t>
      </w:r>
      <w:r w:rsidR="004947C7">
        <w:rPr>
          <w:rFonts w:ascii="Times New Roman" w:hAnsi="Times New Roman" w:cs="Times New Roman"/>
          <w:sz w:val="24"/>
          <w:szCs w:val="24"/>
        </w:rPr>
        <w:t xml:space="preserve">       </w:t>
      </w:r>
    </w:p>
    <w:p w14:paraId="25B078AD" w14:textId="7ECA2FE3" w:rsidR="002B426C" w:rsidRPr="002B1EAC" w:rsidRDefault="002B426C" w:rsidP="004947C7">
      <w:pPr>
        <w:spacing w:after="0" w:line="276" w:lineRule="auto"/>
        <w:ind w:firstLine="708"/>
        <w:jc w:val="both"/>
        <w:rPr>
          <w:rFonts w:ascii="Times New Roman" w:hAnsi="Times New Roman" w:cs="Times New Roman"/>
          <w:sz w:val="24"/>
          <w:szCs w:val="24"/>
        </w:rPr>
      </w:pPr>
      <w:r w:rsidRPr="002B1EAC">
        <w:rPr>
          <w:rFonts w:ascii="Times New Roman" w:hAnsi="Times New Roman" w:cs="Times New Roman"/>
          <w:sz w:val="24"/>
          <w:szCs w:val="24"/>
        </w:rPr>
        <w:t>predvidjeti,</w:t>
      </w:r>
    </w:p>
    <w:p w14:paraId="7E124F79" w14:textId="77777777" w:rsidR="002B426C" w:rsidRPr="002B1EAC" w:rsidRDefault="002B426C" w:rsidP="00063DA1">
      <w:pPr>
        <w:numPr>
          <w:ilvl w:val="0"/>
          <w:numId w:val="5"/>
        </w:numPr>
        <w:spacing w:after="0" w:line="276" w:lineRule="auto"/>
        <w:ind w:left="0" w:firstLine="0"/>
        <w:jc w:val="both"/>
        <w:rPr>
          <w:rFonts w:ascii="Times New Roman" w:hAnsi="Times New Roman" w:cs="Times New Roman"/>
          <w:sz w:val="24"/>
          <w:szCs w:val="24"/>
        </w:rPr>
      </w:pPr>
      <w:r w:rsidRPr="002B1EAC">
        <w:rPr>
          <w:rFonts w:ascii="Times New Roman" w:hAnsi="Times New Roman" w:cs="Times New Roman"/>
          <w:sz w:val="24"/>
          <w:szCs w:val="24"/>
        </w:rPr>
        <w:t>ako bi promjena ugovaratelja Naručitelju prouzročila značajne poteškoće ili znatno</w:t>
      </w:r>
    </w:p>
    <w:p w14:paraId="1F7FDD5E"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ab/>
        <w:t xml:space="preserve">povećavanje troškova na način da bi rezultirala nabavom robe drugačije tehničke </w:t>
      </w:r>
      <w:r w:rsidRPr="002B1EAC">
        <w:rPr>
          <w:rFonts w:ascii="Times New Roman" w:hAnsi="Times New Roman" w:cs="Times New Roman"/>
          <w:sz w:val="24"/>
          <w:szCs w:val="24"/>
        </w:rPr>
        <w:tab/>
        <w:t xml:space="preserve">značajke što bi rezultiralo nesukladnošću ili tehničkim poteškoćama u radu i </w:t>
      </w:r>
      <w:r w:rsidRPr="002B1EAC">
        <w:rPr>
          <w:rFonts w:ascii="Times New Roman" w:hAnsi="Times New Roman" w:cs="Times New Roman"/>
          <w:sz w:val="24"/>
          <w:szCs w:val="24"/>
        </w:rPr>
        <w:tab/>
        <w:t>održavanju,</w:t>
      </w:r>
    </w:p>
    <w:p w14:paraId="075C1985" w14:textId="77777777" w:rsidR="002B426C" w:rsidRPr="002B1EAC" w:rsidRDefault="002B426C" w:rsidP="00063DA1">
      <w:pPr>
        <w:numPr>
          <w:ilvl w:val="0"/>
          <w:numId w:val="6"/>
        </w:numPr>
        <w:spacing w:after="0" w:line="276" w:lineRule="auto"/>
        <w:ind w:left="0" w:firstLine="0"/>
        <w:jc w:val="both"/>
        <w:rPr>
          <w:rFonts w:ascii="Times New Roman" w:hAnsi="Times New Roman" w:cs="Times New Roman"/>
          <w:sz w:val="24"/>
          <w:szCs w:val="24"/>
        </w:rPr>
      </w:pPr>
      <w:r w:rsidRPr="002B1EAC">
        <w:rPr>
          <w:rFonts w:ascii="Times New Roman" w:hAnsi="Times New Roman" w:cs="Times New Roman"/>
          <w:sz w:val="24"/>
          <w:szCs w:val="24"/>
        </w:rPr>
        <w:t>za nove i/ili dodatne radove, robu i usluge za koje se tijekom izvršavanja ugovora</w:t>
      </w:r>
    </w:p>
    <w:p w14:paraId="734BC9E5"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ab/>
        <w:t xml:space="preserve">ukazala potreba, a sastoje se u izvršavanju ili dostavi istih ili sličnih radova, roba i </w:t>
      </w:r>
      <w:r w:rsidRPr="002B1EAC">
        <w:rPr>
          <w:rFonts w:ascii="Times New Roman" w:hAnsi="Times New Roman" w:cs="Times New Roman"/>
          <w:sz w:val="24"/>
          <w:szCs w:val="24"/>
        </w:rPr>
        <w:tab/>
        <w:t xml:space="preserve">usluga neovisno o tome jesu li bile uključene u početni projekt, odnosno osnovni </w:t>
      </w:r>
      <w:r w:rsidRPr="002B1EAC">
        <w:rPr>
          <w:rFonts w:ascii="Times New Roman" w:hAnsi="Times New Roman" w:cs="Times New Roman"/>
          <w:sz w:val="24"/>
          <w:szCs w:val="24"/>
        </w:rPr>
        <w:tab/>
        <w:t>ugovor.</w:t>
      </w:r>
    </w:p>
    <w:p w14:paraId="3D8D5A71" w14:textId="77777777" w:rsidR="002B426C" w:rsidRPr="002B1EAC" w:rsidRDefault="002B426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Ukupno povećanje cijene temeljem aneksa ugovora ne smije biti veće od 50% vrijednosti osnovnog ugovora. </w:t>
      </w:r>
    </w:p>
    <w:p w14:paraId="3759EEA2" w14:textId="77777777" w:rsidR="006B333B" w:rsidRPr="002B1EAC" w:rsidRDefault="006B333B" w:rsidP="00063DA1">
      <w:pPr>
        <w:spacing w:after="0" w:line="276" w:lineRule="auto"/>
        <w:jc w:val="both"/>
        <w:rPr>
          <w:rFonts w:ascii="Times New Roman" w:hAnsi="Times New Roman" w:cs="Times New Roman"/>
          <w:sz w:val="24"/>
          <w:szCs w:val="24"/>
        </w:rPr>
      </w:pPr>
    </w:p>
    <w:p w14:paraId="1ED43849" w14:textId="1BCCD0CB" w:rsidR="002B426C" w:rsidRPr="002B1EAC" w:rsidRDefault="006B333B" w:rsidP="009C2F29">
      <w:pPr>
        <w:spacing w:after="0" w:line="276" w:lineRule="auto"/>
        <w:jc w:val="both"/>
        <w:rPr>
          <w:rFonts w:ascii="Times New Roman" w:hAnsi="Times New Roman" w:cs="Times New Roman"/>
          <w:b/>
          <w:bCs/>
          <w:sz w:val="24"/>
          <w:szCs w:val="24"/>
        </w:rPr>
      </w:pPr>
      <w:r w:rsidRPr="002B1EAC">
        <w:rPr>
          <w:rFonts w:ascii="Times New Roman" w:hAnsi="Times New Roman" w:cs="Times New Roman"/>
          <w:b/>
          <w:bCs/>
          <w:sz w:val="24"/>
          <w:szCs w:val="24"/>
        </w:rPr>
        <w:t>PODNOŠENJE PRIGOVORA</w:t>
      </w:r>
    </w:p>
    <w:p w14:paraId="41950E4E" w14:textId="54B668C7" w:rsidR="006B333B" w:rsidRPr="002B1EAC" w:rsidRDefault="002B426C"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2</w:t>
      </w:r>
      <w:r w:rsidR="00203C99">
        <w:rPr>
          <w:rFonts w:ascii="Times New Roman" w:hAnsi="Times New Roman" w:cs="Times New Roman"/>
          <w:b/>
          <w:bCs/>
          <w:sz w:val="24"/>
          <w:szCs w:val="24"/>
        </w:rPr>
        <w:t>3</w:t>
      </w:r>
      <w:r w:rsidRPr="002B1EAC">
        <w:rPr>
          <w:rFonts w:ascii="Times New Roman" w:hAnsi="Times New Roman" w:cs="Times New Roman"/>
          <w:b/>
          <w:bCs/>
          <w:sz w:val="24"/>
          <w:szCs w:val="24"/>
        </w:rPr>
        <w:t>.</w:t>
      </w:r>
    </w:p>
    <w:p w14:paraId="133EE366" w14:textId="77777777" w:rsidR="00556D3E" w:rsidRPr="002B1EAC" w:rsidRDefault="00556D3E" w:rsidP="00063DA1">
      <w:pPr>
        <w:spacing w:after="0" w:line="276" w:lineRule="auto"/>
        <w:jc w:val="center"/>
        <w:rPr>
          <w:rFonts w:ascii="Times New Roman" w:hAnsi="Times New Roman" w:cs="Times New Roman"/>
          <w:b/>
          <w:bCs/>
          <w:sz w:val="24"/>
          <w:szCs w:val="24"/>
        </w:rPr>
      </w:pPr>
    </w:p>
    <w:p w14:paraId="02AE8B12" w14:textId="0F5FCF0D" w:rsidR="00A9007F" w:rsidRPr="004275A2" w:rsidRDefault="00556D3E"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U postupcima jednostavne nabave </w:t>
      </w:r>
      <w:r w:rsidRPr="004275A2">
        <w:rPr>
          <w:rFonts w:ascii="Times New Roman" w:hAnsi="Times New Roman" w:cs="Times New Roman"/>
          <w:sz w:val="24"/>
          <w:szCs w:val="24"/>
        </w:rPr>
        <w:t>procijenjene vrijednosti veće od 15.000,00 eura, gospodarski subjekti koji su podnijeli ponudu u predmetnom postupku, imaju pravo podnošenja prigovora</w:t>
      </w:r>
      <w:r w:rsidR="001D32C8" w:rsidRPr="004275A2">
        <w:rPr>
          <w:rFonts w:ascii="Times New Roman" w:hAnsi="Times New Roman" w:cs="Times New Roman"/>
          <w:sz w:val="24"/>
          <w:szCs w:val="24"/>
        </w:rPr>
        <w:t xml:space="preserve"> na Odluku o odabiru/poništenju</w:t>
      </w:r>
      <w:r w:rsidRPr="004275A2">
        <w:rPr>
          <w:rFonts w:ascii="Times New Roman" w:hAnsi="Times New Roman" w:cs="Times New Roman"/>
          <w:sz w:val="24"/>
          <w:szCs w:val="24"/>
        </w:rPr>
        <w:t xml:space="preserve"> </w:t>
      </w:r>
      <w:r w:rsidR="00203C99" w:rsidRPr="004275A2">
        <w:rPr>
          <w:rFonts w:ascii="Times New Roman" w:hAnsi="Times New Roman" w:cs="Times New Roman"/>
          <w:sz w:val="24"/>
          <w:szCs w:val="24"/>
        </w:rPr>
        <w:t>ravnatelju</w:t>
      </w:r>
      <w:r w:rsidRPr="004275A2">
        <w:rPr>
          <w:rFonts w:ascii="Times New Roman" w:hAnsi="Times New Roman" w:cs="Times New Roman"/>
          <w:sz w:val="24"/>
          <w:szCs w:val="24"/>
        </w:rPr>
        <w:t xml:space="preserve"> Naručitelja.</w:t>
      </w:r>
    </w:p>
    <w:p w14:paraId="6AA442C6" w14:textId="6A177C06" w:rsidR="001D32C8" w:rsidRPr="004275A2" w:rsidRDefault="00556D3E" w:rsidP="00063DA1">
      <w:pPr>
        <w:spacing w:after="0" w:line="276" w:lineRule="auto"/>
        <w:jc w:val="both"/>
        <w:rPr>
          <w:rFonts w:ascii="Times New Roman" w:hAnsi="Times New Roman" w:cs="Times New Roman"/>
          <w:sz w:val="24"/>
          <w:szCs w:val="24"/>
        </w:rPr>
      </w:pPr>
      <w:r w:rsidRPr="004275A2">
        <w:rPr>
          <w:rFonts w:ascii="Times New Roman" w:hAnsi="Times New Roman" w:cs="Times New Roman"/>
          <w:sz w:val="24"/>
          <w:szCs w:val="24"/>
        </w:rPr>
        <w:t xml:space="preserve">Prigovor se podnosi u roku od 5 </w:t>
      </w:r>
      <w:r w:rsidR="004275A2">
        <w:rPr>
          <w:rFonts w:ascii="Times New Roman" w:hAnsi="Times New Roman" w:cs="Times New Roman"/>
          <w:sz w:val="24"/>
          <w:szCs w:val="24"/>
        </w:rPr>
        <w:t xml:space="preserve">(pet) </w:t>
      </w:r>
      <w:r w:rsidRPr="004275A2">
        <w:rPr>
          <w:rFonts w:ascii="Times New Roman" w:hAnsi="Times New Roman" w:cs="Times New Roman"/>
          <w:sz w:val="24"/>
          <w:szCs w:val="24"/>
        </w:rPr>
        <w:t xml:space="preserve">dana od zaprimanja Odluke o odabiru/poništenju putem modula jednostavne nabave EOJN RH. </w:t>
      </w:r>
    </w:p>
    <w:p w14:paraId="0E0DB1ED" w14:textId="22494E6A" w:rsidR="00A871FD" w:rsidRPr="004275A2" w:rsidRDefault="00556D3E" w:rsidP="00063DA1">
      <w:pPr>
        <w:spacing w:after="0" w:line="276" w:lineRule="auto"/>
        <w:jc w:val="both"/>
        <w:rPr>
          <w:rFonts w:ascii="Times New Roman" w:hAnsi="Times New Roman" w:cs="Times New Roman"/>
          <w:sz w:val="24"/>
          <w:szCs w:val="24"/>
        </w:rPr>
      </w:pPr>
      <w:r w:rsidRPr="004275A2">
        <w:rPr>
          <w:rFonts w:ascii="Times New Roman" w:hAnsi="Times New Roman" w:cs="Times New Roman"/>
          <w:sz w:val="24"/>
          <w:szCs w:val="24"/>
        </w:rPr>
        <w:t xml:space="preserve">Zaprimljeni prigovor se zajedno s dokumentacijom postupka, bez odgađanja dostavlja </w:t>
      </w:r>
      <w:r w:rsidR="000422F8" w:rsidRPr="004275A2">
        <w:rPr>
          <w:rFonts w:ascii="Times New Roman" w:hAnsi="Times New Roman" w:cs="Times New Roman"/>
          <w:sz w:val="24"/>
          <w:szCs w:val="24"/>
        </w:rPr>
        <w:t>ravnatelju</w:t>
      </w:r>
      <w:r w:rsidR="001D32C8" w:rsidRPr="004275A2">
        <w:rPr>
          <w:rFonts w:ascii="Times New Roman" w:hAnsi="Times New Roman" w:cs="Times New Roman"/>
          <w:sz w:val="24"/>
          <w:szCs w:val="24"/>
        </w:rPr>
        <w:t xml:space="preserve"> na rješavanje. </w:t>
      </w:r>
    </w:p>
    <w:p w14:paraId="5BAA9802" w14:textId="5AEA6C45" w:rsidR="00556D3E" w:rsidRPr="004275A2" w:rsidRDefault="000422F8" w:rsidP="00063DA1">
      <w:pPr>
        <w:spacing w:after="0" w:line="276" w:lineRule="auto"/>
        <w:jc w:val="both"/>
        <w:rPr>
          <w:rFonts w:ascii="Times New Roman" w:hAnsi="Times New Roman" w:cs="Times New Roman"/>
          <w:sz w:val="24"/>
          <w:szCs w:val="24"/>
        </w:rPr>
      </w:pPr>
      <w:r w:rsidRPr="004275A2">
        <w:rPr>
          <w:rFonts w:ascii="Times New Roman" w:hAnsi="Times New Roman" w:cs="Times New Roman"/>
          <w:sz w:val="24"/>
          <w:szCs w:val="24"/>
        </w:rPr>
        <w:t>Ravnatelj</w:t>
      </w:r>
      <w:r w:rsidR="00556D3E" w:rsidRPr="004275A2">
        <w:rPr>
          <w:rFonts w:ascii="Times New Roman" w:hAnsi="Times New Roman" w:cs="Times New Roman"/>
          <w:sz w:val="24"/>
          <w:szCs w:val="24"/>
        </w:rPr>
        <w:t xml:space="preserve"> donosi odluku o prigovoru </w:t>
      </w:r>
      <w:r w:rsidR="001D32C8" w:rsidRPr="004275A2">
        <w:rPr>
          <w:rFonts w:ascii="Times New Roman" w:hAnsi="Times New Roman" w:cs="Times New Roman"/>
          <w:sz w:val="24"/>
          <w:szCs w:val="24"/>
        </w:rPr>
        <w:t xml:space="preserve">najkasnije </w:t>
      </w:r>
      <w:r w:rsidR="00556D3E" w:rsidRPr="004275A2">
        <w:rPr>
          <w:rFonts w:ascii="Times New Roman" w:hAnsi="Times New Roman" w:cs="Times New Roman"/>
          <w:sz w:val="24"/>
          <w:szCs w:val="24"/>
        </w:rPr>
        <w:t>u roku od 10 dana od zaprimanja.</w:t>
      </w:r>
    </w:p>
    <w:p w14:paraId="4325B0A9" w14:textId="41C1E36B" w:rsidR="009B5CC0" w:rsidRPr="002B1EAC" w:rsidRDefault="00A871FD"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lastRenderedPageBreak/>
        <w:t xml:space="preserve">Odluka </w:t>
      </w:r>
      <w:r w:rsidR="000422F8">
        <w:rPr>
          <w:rFonts w:ascii="Times New Roman" w:hAnsi="Times New Roman" w:cs="Times New Roman"/>
          <w:sz w:val="24"/>
          <w:szCs w:val="24"/>
        </w:rPr>
        <w:t>ravnatelja</w:t>
      </w:r>
      <w:r w:rsidR="001D32C8" w:rsidRPr="002B1EAC">
        <w:rPr>
          <w:rFonts w:ascii="Times New Roman" w:hAnsi="Times New Roman" w:cs="Times New Roman"/>
          <w:sz w:val="24"/>
          <w:szCs w:val="24"/>
        </w:rPr>
        <w:t xml:space="preserve"> se putem EOJN RH dostavlja gospodarskom subjektu koji je uložio prigovor.</w:t>
      </w:r>
    </w:p>
    <w:p w14:paraId="15785CC1" w14:textId="52A8C688" w:rsidR="006837DC" w:rsidRPr="002B1EAC" w:rsidRDefault="006837DC"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U slučajevima provođenja postupka jednostavne nabave sukladno odredbama članka </w:t>
      </w:r>
      <w:r w:rsidR="000422F8">
        <w:rPr>
          <w:rFonts w:ascii="Times New Roman" w:hAnsi="Times New Roman" w:cs="Times New Roman"/>
          <w:sz w:val="24"/>
          <w:szCs w:val="24"/>
        </w:rPr>
        <w:t>9</w:t>
      </w:r>
      <w:r w:rsidRPr="002B1EAC">
        <w:rPr>
          <w:rFonts w:ascii="Times New Roman" w:hAnsi="Times New Roman" w:cs="Times New Roman"/>
          <w:sz w:val="24"/>
          <w:szCs w:val="24"/>
        </w:rPr>
        <w:t xml:space="preserve">. ili </w:t>
      </w:r>
      <w:r w:rsidR="000422F8">
        <w:rPr>
          <w:rFonts w:ascii="Times New Roman" w:hAnsi="Times New Roman" w:cs="Times New Roman"/>
          <w:sz w:val="24"/>
          <w:szCs w:val="24"/>
        </w:rPr>
        <w:t>10</w:t>
      </w:r>
      <w:r w:rsidRPr="002B1EAC">
        <w:rPr>
          <w:rFonts w:ascii="Times New Roman" w:hAnsi="Times New Roman" w:cs="Times New Roman"/>
          <w:sz w:val="24"/>
          <w:szCs w:val="24"/>
        </w:rPr>
        <w:t xml:space="preserve">. ovog Pravilnika, </w:t>
      </w:r>
      <w:r w:rsidR="0010194C" w:rsidRPr="002B1EAC">
        <w:rPr>
          <w:rFonts w:ascii="Times New Roman" w:hAnsi="Times New Roman" w:cs="Times New Roman"/>
          <w:sz w:val="24"/>
          <w:szCs w:val="24"/>
        </w:rPr>
        <w:t>istekom roka za podnošenje prigovora, može se sklopiti ugovor ili izdati narudžbenica.</w:t>
      </w:r>
    </w:p>
    <w:p w14:paraId="0095C748" w14:textId="018CCD77" w:rsidR="009C2F29" w:rsidRPr="002B1EAC" w:rsidRDefault="00B645FE"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Podnesen prigovor ne zadržava izvršenje Odluke o odabiru/poništenju postup</w:t>
      </w:r>
      <w:r w:rsidR="003E2F9D" w:rsidRPr="002B1EAC">
        <w:rPr>
          <w:rFonts w:ascii="Times New Roman" w:hAnsi="Times New Roman" w:cs="Times New Roman"/>
          <w:sz w:val="24"/>
          <w:szCs w:val="24"/>
        </w:rPr>
        <w:t>ka</w:t>
      </w:r>
      <w:r w:rsidRPr="002B1EAC">
        <w:rPr>
          <w:rFonts w:ascii="Times New Roman" w:hAnsi="Times New Roman" w:cs="Times New Roman"/>
          <w:sz w:val="24"/>
          <w:szCs w:val="24"/>
        </w:rPr>
        <w:t xml:space="preserve"> jednostavne nabave.</w:t>
      </w:r>
    </w:p>
    <w:p w14:paraId="013CB68A" w14:textId="3D4E0221" w:rsidR="001D32C8" w:rsidRPr="002B1EAC" w:rsidRDefault="001D32C8"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2</w:t>
      </w:r>
      <w:r w:rsidR="004213B6">
        <w:rPr>
          <w:rFonts w:ascii="Times New Roman" w:hAnsi="Times New Roman" w:cs="Times New Roman"/>
          <w:b/>
          <w:bCs/>
          <w:sz w:val="24"/>
          <w:szCs w:val="24"/>
        </w:rPr>
        <w:t>4</w:t>
      </w:r>
      <w:r w:rsidRPr="002B1EAC">
        <w:rPr>
          <w:rFonts w:ascii="Times New Roman" w:hAnsi="Times New Roman" w:cs="Times New Roman"/>
          <w:b/>
          <w:bCs/>
          <w:sz w:val="24"/>
          <w:szCs w:val="24"/>
        </w:rPr>
        <w:t>.</w:t>
      </w:r>
    </w:p>
    <w:p w14:paraId="123B398D" w14:textId="77777777" w:rsidR="001D32C8" w:rsidRPr="002B1EAC" w:rsidRDefault="001D32C8" w:rsidP="00063DA1">
      <w:pPr>
        <w:spacing w:after="0" w:line="276" w:lineRule="auto"/>
        <w:jc w:val="center"/>
        <w:rPr>
          <w:rFonts w:ascii="Times New Roman" w:hAnsi="Times New Roman" w:cs="Times New Roman"/>
          <w:b/>
          <w:bCs/>
          <w:sz w:val="24"/>
          <w:szCs w:val="24"/>
        </w:rPr>
      </w:pPr>
    </w:p>
    <w:p w14:paraId="694E435E" w14:textId="0C7065AA" w:rsidR="001D32C8"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Prigovor iz čl. 2</w:t>
      </w:r>
      <w:r w:rsidR="004213B6">
        <w:rPr>
          <w:rFonts w:ascii="Times New Roman" w:hAnsi="Times New Roman" w:cs="Times New Roman"/>
          <w:sz w:val="24"/>
          <w:szCs w:val="24"/>
        </w:rPr>
        <w:t>3</w:t>
      </w:r>
      <w:r w:rsidRPr="002B1EAC">
        <w:rPr>
          <w:rFonts w:ascii="Times New Roman" w:hAnsi="Times New Roman" w:cs="Times New Roman"/>
          <w:sz w:val="24"/>
          <w:szCs w:val="24"/>
        </w:rPr>
        <w:t>. ovo</w:t>
      </w:r>
      <w:r w:rsidR="004213B6">
        <w:rPr>
          <w:rFonts w:ascii="Times New Roman" w:hAnsi="Times New Roman" w:cs="Times New Roman"/>
          <w:sz w:val="24"/>
          <w:szCs w:val="24"/>
        </w:rPr>
        <w:t>g</w:t>
      </w:r>
      <w:r w:rsidRPr="002B1EAC">
        <w:rPr>
          <w:rFonts w:ascii="Times New Roman" w:hAnsi="Times New Roman" w:cs="Times New Roman"/>
          <w:sz w:val="24"/>
          <w:szCs w:val="24"/>
        </w:rPr>
        <w:t xml:space="preserve"> Pravilnika obvezno sadržava sljedeće podatke i dokaze:</w:t>
      </w:r>
    </w:p>
    <w:p w14:paraId="7A7B4962" w14:textId="09D3F0A7" w:rsidR="001D32C8"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1. podatke o gospodarskom subjektu koji je podnio prigovor (naziv ili osobno ime, OIB ili odgovarajući identifikacijski broj, ako je predviđen u nacionalnom zakonodavstvu, adresa sjedišta ili prebivališta, adresa elektroničke pošte)</w:t>
      </w:r>
    </w:p>
    <w:p w14:paraId="66BB2571" w14:textId="77777777" w:rsidR="001D32C8"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2. podatke o zastupniku ili opunomoćeniku, s priloženom valjanom punomoći</w:t>
      </w:r>
    </w:p>
    <w:p w14:paraId="52220CC5" w14:textId="4EF8E773" w:rsidR="001D32C8"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3. naziv i sjedište naručitelja</w:t>
      </w:r>
    </w:p>
    <w:p w14:paraId="7336622E" w14:textId="63AE58DD" w:rsidR="009B5CC0"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5. predmet </w:t>
      </w:r>
      <w:r w:rsidR="009B5CC0" w:rsidRPr="002B1EAC">
        <w:rPr>
          <w:rFonts w:ascii="Times New Roman" w:hAnsi="Times New Roman" w:cs="Times New Roman"/>
          <w:sz w:val="24"/>
          <w:szCs w:val="24"/>
        </w:rPr>
        <w:t>prigovora</w:t>
      </w:r>
    </w:p>
    <w:p w14:paraId="38D53AA2" w14:textId="4B40FA0F" w:rsidR="001D32C8" w:rsidRPr="002B1EAC" w:rsidRDefault="009B5CC0"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 xml:space="preserve">6. </w:t>
      </w:r>
      <w:r w:rsidR="004213B6">
        <w:rPr>
          <w:rFonts w:ascii="Times New Roman" w:hAnsi="Times New Roman" w:cs="Times New Roman"/>
          <w:sz w:val="24"/>
          <w:szCs w:val="24"/>
        </w:rPr>
        <w:t>razlog podnošenja prigovora</w:t>
      </w:r>
      <w:r w:rsidR="001D32C8" w:rsidRPr="002B1EAC">
        <w:rPr>
          <w:rFonts w:ascii="Times New Roman" w:hAnsi="Times New Roman" w:cs="Times New Roman"/>
          <w:sz w:val="24"/>
          <w:szCs w:val="24"/>
        </w:rPr>
        <w:t xml:space="preserve"> i obrazloženje</w:t>
      </w:r>
    </w:p>
    <w:p w14:paraId="67373683" w14:textId="77777777" w:rsidR="001D32C8"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8. dokaze</w:t>
      </w:r>
    </w:p>
    <w:p w14:paraId="701C38BE" w14:textId="407DD54F" w:rsidR="00556D3E" w:rsidRPr="002B1EAC" w:rsidRDefault="001D32C8" w:rsidP="00063DA1">
      <w:pPr>
        <w:spacing w:after="0" w:line="276" w:lineRule="auto"/>
        <w:jc w:val="both"/>
        <w:rPr>
          <w:rFonts w:ascii="Times New Roman" w:hAnsi="Times New Roman" w:cs="Times New Roman"/>
          <w:sz w:val="24"/>
          <w:szCs w:val="24"/>
        </w:rPr>
      </w:pPr>
      <w:r w:rsidRPr="002B1EAC">
        <w:rPr>
          <w:rFonts w:ascii="Times New Roman" w:hAnsi="Times New Roman" w:cs="Times New Roman"/>
          <w:sz w:val="24"/>
          <w:szCs w:val="24"/>
        </w:rPr>
        <w:t>9. zahtjev</w:t>
      </w:r>
      <w:r w:rsidR="009B5CC0" w:rsidRPr="002B1EAC">
        <w:rPr>
          <w:rFonts w:ascii="Times New Roman" w:hAnsi="Times New Roman" w:cs="Times New Roman"/>
          <w:sz w:val="24"/>
          <w:szCs w:val="24"/>
        </w:rPr>
        <w:t xml:space="preserve"> prigovora</w:t>
      </w:r>
      <w:r w:rsidR="00A871FD" w:rsidRPr="002B1EAC">
        <w:rPr>
          <w:rFonts w:ascii="Times New Roman" w:hAnsi="Times New Roman" w:cs="Times New Roman"/>
          <w:sz w:val="24"/>
          <w:szCs w:val="24"/>
        </w:rPr>
        <w:t>.</w:t>
      </w:r>
    </w:p>
    <w:p w14:paraId="44D8CD07" w14:textId="77777777" w:rsidR="00556D3E" w:rsidRPr="002B1EAC" w:rsidRDefault="00556D3E" w:rsidP="00063DA1">
      <w:pPr>
        <w:spacing w:after="0" w:line="276" w:lineRule="auto"/>
        <w:jc w:val="both"/>
        <w:rPr>
          <w:rFonts w:ascii="Times New Roman" w:hAnsi="Times New Roman" w:cs="Times New Roman"/>
          <w:b/>
          <w:bCs/>
          <w:sz w:val="24"/>
          <w:szCs w:val="24"/>
          <w:highlight w:val="yellow"/>
        </w:rPr>
      </w:pPr>
    </w:p>
    <w:p w14:paraId="14CEB964" w14:textId="1DB91B98" w:rsidR="006B333B" w:rsidRPr="002B1EAC" w:rsidRDefault="006B333B" w:rsidP="00063DA1">
      <w:pPr>
        <w:spacing w:after="0" w:line="276" w:lineRule="auto"/>
        <w:rPr>
          <w:rFonts w:ascii="Times New Roman" w:hAnsi="Times New Roman" w:cs="Times New Roman"/>
          <w:b/>
          <w:bCs/>
          <w:sz w:val="24"/>
          <w:szCs w:val="24"/>
        </w:rPr>
      </w:pPr>
      <w:r w:rsidRPr="002B1EAC">
        <w:rPr>
          <w:rFonts w:ascii="Times New Roman" w:hAnsi="Times New Roman" w:cs="Times New Roman"/>
          <w:b/>
          <w:bCs/>
          <w:sz w:val="24"/>
          <w:szCs w:val="24"/>
        </w:rPr>
        <w:t>PRIJELAZNE I ZAVRŠNE ODREDBE</w:t>
      </w:r>
    </w:p>
    <w:p w14:paraId="2212535C" w14:textId="77777777" w:rsidR="002B426C" w:rsidRPr="002B1EAC" w:rsidRDefault="002B426C" w:rsidP="00063DA1">
      <w:pPr>
        <w:spacing w:after="0" w:line="276" w:lineRule="auto"/>
        <w:rPr>
          <w:rFonts w:ascii="Times New Roman" w:hAnsi="Times New Roman" w:cs="Times New Roman"/>
          <w:sz w:val="24"/>
          <w:szCs w:val="24"/>
        </w:rPr>
      </w:pPr>
    </w:p>
    <w:p w14:paraId="5945AECA" w14:textId="36E02BBA" w:rsidR="006B333B" w:rsidRPr="002B1EAC" w:rsidRDefault="006B333B" w:rsidP="00063DA1">
      <w:pPr>
        <w:spacing w:after="0" w:line="276" w:lineRule="auto"/>
        <w:jc w:val="center"/>
        <w:rPr>
          <w:rFonts w:ascii="Times New Roman" w:hAnsi="Times New Roman" w:cs="Times New Roman"/>
          <w:b/>
          <w:bCs/>
          <w:sz w:val="24"/>
          <w:szCs w:val="24"/>
        </w:rPr>
      </w:pPr>
      <w:r w:rsidRPr="002B1EAC">
        <w:rPr>
          <w:rFonts w:ascii="Times New Roman" w:hAnsi="Times New Roman" w:cs="Times New Roman"/>
          <w:b/>
          <w:bCs/>
          <w:sz w:val="24"/>
          <w:szCs w:val="24"/>
        </w:rPr>
        <w:t>Članak 2</w:t>
      </w:r>
      <w:r w:rsidR="004E1A68">
        <w:rPr>
          <w:rFonts w:ascii="Times New Roman" w:hAnsi="Times New Roman" w:cs="Times New Roman"/>
          <w:b/>
          <w:bCs/>
          <w:sz w:val="24"/>
          <w:szCs w:val="24"/>
        </w:rPr>
        <w:t>5</w:t>
      </w:r>
      <w:r w:rsidRPr="002B1EAC">
        <w:rPr>
          <w:rFonts w:ascii="Times New Roman" w:hAnsi="Times New Roman" w:cs="Times New Roman"/>
          <w:b/>
          <w:bCs/>
          <w:sz w:val="24"/>
          <w:szCs w:val="24"/>
        </w:rPr>
        <w:t>.</w:t>
      </w:r>
    </w:p>
    <w:p w14:paraId="24740BDA" w14:textId="77777777" w:rsidR="001D32C8" w:rsidRPr="002B1EAC" w:rsidRDefault="001D32C8" w:rsidP="00063DA1">
      <w:pPr>
        <w:spacing w:after="0" w:line="276" w:lineRule="auto"/>
        <w:jc w:val="both"/>
        <w:rPr>
          <w:rFonts w:ascii="Times New Roman" w:hAnsi="Times New Roman" w:cs="Times New Roman"/>
          <w:b/>
          <w:bCs/>
          <w:sz w:val="24"/>
          <w:szCs w:val="24"/>
        </w:rPr>
      </w:pPr>
    </w:p>
    <w:p w14:paraId="3A71B23D" w14:textId="05D31DA9" w:rsidR="00826E26" w:rsidRDefault="00826E26" w:rsidP="00826E26">
      <w:pPr>
        <w:spacing w:line="276" w:lineRule="auto"/>
        <w:jc w:val="both"/>
        <w:rPr>
          <w:rFonts w:ascii="Times New Roman" w:hAnsi="Times New Roman" w:cs="Times New Roman"/>
          <w:sz w:val="24"/>
          <w:szCs w:val="24"/>
        </w:rPr>
      </w:pPr>
      <w:r w:rsidRPr="00D14A39">
        <w:rPr>
          <w:rFonts w:ascii="Times New Roman" w:hAnsi="Times New Roman" w:cs="Times New Roman"/>
          <w:sz w:val="24"/>
          <w:szCs w:val="24"/>
        </w:rPr>
        <w:t xml:space="preserve">Stupanjem na snagu ovog Pravilnika prestaje važiti </w:t>
      </w:r>
      <w:r>
        <w:rPr>
          <w:rFonts w:ascii="Times New Roman" w:hAnsi="Times New Roman" w:cs="Times New Roman"/>
          <w:sz w:val="24"/>
          <w:szCs w:val="24"/>
        </w:rPr>
        <w:t>P</w:t>
      </w:r>
      <w:r w:rsidRPr="004E5333">
        <w:rPr>
          <w:rFonts w:ascii="Times New Roman" w:hAnsi="Times New Roman" w:cs="Times New Roman"/>
          <w:sz w:val="24"/>
          <w:szCs w:val="24"/>
        </w:rPr>
        <w:t>ravilnik</w:t>
      </w:r>
      <w:r>
        <w:rPr>
          <w:rFonts w:ascii="Times New Roman" w:hAnsi="Times New Roman" w:cs="Times New Roman"/>
          <w:sz w:val="24"/>
          <w:szCs w:val="24"/>
        </w:rPr>
        <w:t xml:space="preserve"> o</w:t>
      </w:r>
      <w:r w:rsidRPr="004E5333">
        <w:rPr>
          <w:rFonts w:ascii="Times New Roman" w:hAnsi="Times New Roman" w:cs="Times New Roman"/>
          <w:sz w:val="24"/>
          <w:szCs w:val="24"/>
        </w:rPr>
        <w:t xml:space="preserve"> provedbi postupaka jednostavne nabave</w:t>
      </w:r>
      <w:r>
        <w:rPr>
          <w:rFonts w:ascii="Times New Roman" w:hAnsi="Times New Roman" w:cs="Times New Roman"/>
          <w:sz w:val="24"/>
          <w:szCs w:val="24"/>
        </w:rPr>
        <w:t xml:space="preserve">, </w:t>
      </w:r>
      <w:r w:rsidRPr="004E5333">
        <w:rPr>
          <w:rFonts w:ascii="Times New Roman" w:hAnsi="Times New Roman" w:cs="Times New Roman"/>
          <w:sz w:val="24"/>
          <w:szCs w:val="24"/>
        </w:rPr>
        <w:t>KLASA:</w:t>
      </w:r>
      <w:r w:rsidR="002E49FA">
        <w:rPr>
          <w:rFonts w:ascii="Times New Roman" w:hAnsi="Times New Roman" w:cs="Times New Roman"/>
          <w:sz w:val="24"/>
          <w:szCs w:val="24"/>
        </w:rPr>
        <w:t>0</w:t>
      </w:r>
      <w:r w:rsidR="00B21BA0">
        <w:rPr>
          <w:rFonts w:ascii="Times New Roman" w:hAnsi="Times New Roman" w:cs="Times New Roman"/>
          <w:sz w:val="24"/>
          <w:szCs w:val="24"/>
        </w:rPr>
        <w:t>11</w:t>
      </w:r>
      <w:r>
        <w:rPr>
          <w:rFonts w:ascii="Times New Roman" w:hAnsi="Times New Roman" w:cs="Times New Roman"/>
          <w:sz w:val="24"/>
          <w:szCs w:val="24"/>
        </w:rPr>
        <w:t>-0</w:t>
      </w:r>
      <w:r w:rsidR="00B21BA0">
        <w:rPr>
          <w:rFonts w:ascii="Times New Roman" w:hAnsi="Times New Roman" w:cs="Times New Roman"/>
          <w:sz w:val="24"/>
          <w:szCs w:val="24"/>
        </w:rPr>
        <w:t>3</w:t>
      </w:r>
      <w:r>
        <w:rPr>
          <w:rFonts w:ascii="Times New Roman" w:hAnsi="Times New Roman" w:cs="Times New Roman"/>
          <w:sz w:val="24"/>
          <w:szCs w:val="24"/>
        </w:rPr>
        <w:t>/2</w:t>
      </w:r>
      <w:r w:rsidR="00B21BA0">
        <w:rPr>
          <w:rFonts w:ascii="Times New Roman" w:hAnsi="Times New Roman" w:cs="Times New Roman"/>
          <w:sz w:val="24"/>
          <w:szCs w:val="24"/>
        </w:rPr>
        <w:t>6</w:t>
      </w:r>
      <w:r>
        <w:rPr>
          <w:rFonts w:ascii="Times New Roman" w:hAnsi="Times New Roman" w:cs="Times New Roman"/>
          <w:sz w:val="24"/>
          <w:szCs w:val="24"/>
        </w:rPr>
        <w:t>-02/</w:t>
      </w:r>
      <w:r w:rsidR="00B21BA0">
        <w:rPr>
          <w:rFonts w:ascii="Times New Roman" w:hAnsi="Times New Roman" w:cs="Times New Roman"/>
          <w:sz w:val="24"/>
          <w:szCs w:val="24"/>
        </w:rPr>
        <w:t>01</w:t>
      </w:r>
      <w:r>
        <w:rPr>
          <w:rFonts w:ascii="Times New Roman" w:hAnsi="Times New Roman" w:cs="Times New Roman"/>
          <w:sz w:val="24"/>
          <w:szCs w:val="24"/>
        </w:rPr>
        <w:t>, URBROJ:21</w:t>
      </w:r>
      <w:r w:rsidR="00B21BA0">
        <w:rPr>
          <w:rFonts w:ascii="Times New Roman" w:hAnsi="Times New Roman" w:cs="Times New Roman"/>
          <w:sz w:val="24"/>
          <w:szCs w:val="24"/>
        </w:rPr>
        <w:t>71</w:t>
      </w:r>
      <w:r>
        <w:rPr>
          <w:rFonts w:ascii="Times New Roman" w:hAnsi="Times New Roman" w:cs="Times New Roman"/>
          <w:sz w:val="24"/>
          <w:szCs w:val="24"/>
        </w:rPr>
        <w:t>-</w:t>
      </w:r>
      <w:r w:rsidR="00B21BA0">
        <w:rPr>
          <w:rFonts w:ascii="Times New Roman" w:hAnsi="Times New Roman" w:cs="Times New Roman"/>
          <w:sz w:val="24"/>
          <w:szCs w:val="24"/>
        </w:rPr>
        <w:t>3</w:t>
      </w:r>
      <w:r>
        <w:rPr>
          <w:rFonts w:ascii="Times New Roman" w:hAnsi="Times New Roman" w:cs="Times New Roman"/>
          <w:sz w:val="24"/>
          <w:szCs w:val="24"/>
        </w:rPr>
        <w:t>-</w:t>
      </w:r>
      <w:r w:rsidR="002E49FA">
        <w:rPr>
          <w:rFonts w:ascii="Times New Roman" w:hAnsi="Times New Roman" w:cs="Times New Roman"/>
          <w:sz w:val="24"/>
          <w:szCs w:val="24"/>
        </w:rPr>
        <w:t>2</w:t>
      </w:r>
      <w:r w:rsidR="00B21BA0">
        <w:rPr>
          <w:rFonts w:ascii="Times New Roman" w:hAnsi="Times New Roman" w:cs="Times New Roman"/>
          <w:sz w:val="24"/>
          <w:szCs w:val="24"/>
        </w:rPr>
        <w:t>6</w:t>
      </w:r>
      <w:r w:rsidR="002E49FA">
        <w:rPr>
          <w:rFonts w:ascii="Times New Roman" w:hAnsi="Times New Roman" w:cs="Times New Roman"/>
          <w:sz w:val="24"/>
          <w:szCs w:val="24"/>
        </w:rPr>
        <w:t>-</w:t>
      </w:r>
      <w:r w:rsidR="00B21BA0">
        <w:rPr>
          <w:rFonts w:ascii="Times New Roman" w:hAnsi="Times New Roman" w:cs="Times New Roman"/>
          <w:sz w:val="24"/>
          <w:szCs w:val="24"/>
        </w:rPr>
        <w:t>0</w:t>
      </w:r>
      <w:r w:rsidR="002E49FA">
        <w:rPr>
          <w:rFonts w:ascii="Times New Roman" w:hAnsi="Times New Roman" w:cs="Times New Roman"/>
          <w:sz w:val="24"/>
          <w:szCs w:val="24"/>
        </w:rPr>
        <w:t xml:space="preserve">1 </w:t>
      </w:r>
      <w:r>
        <w:rPr>
          <w:rFonts w:ascii="Times New Roman" w:hAnsi="Times New Roman" w:cs="Times New Roman"/>
          <w:sz w:val="24"/>
          <w:szCs w:val="24"/>
        </w:rPr>
        <w:t xml:space="preserve">od </w:t>
      </w:r>
      <w:r w:rsidR="00B21BA0">
        <w:rPr>
          <w:rFonts w:ascii="Times New Roman" w:hAnsi="Times New Roman" w:cs="Times New Roman"/>
          <w:sz w:val="24"/>
          <w:szCs w:val="24"/>
        </w:rPr>
        <w:t>19</w:t>
      </w:r>
      <w:r>
        <w:rPr>
          <w:rFonts w:ascii="Times New Roman" w:hAnsi="Times New Roman" w:cs="Times New Roman"/>
          <w:sz w:val="24"/>
          <w:szCs w:val="24"/>
        </w:rPr>
        <w:t xml:space="preserve">. </w:t>
      </w:r>
      <w:r w:rsidR="00B21BA0">
        <w:rPr>
          <w:rFonts w:ascii="Times New Roman" w:hAnsi="Times New Roman" w:cs="Times New Roman"/>
          <w:sz w:val="24"/>
          <w:szCs w:val="24"/>
        </w:rPr>
        <w:t>veljače</w:t>
      </w:r>
      <w:r>
        <w:rPr>
          <w:rFonts w:ascii="Times New Roman" w:hAnsi="Times New Roman" w:cs="Times New Roman"/>
          <w:sz w:val="24"/>
          <w:szCs w:val="24"/>
        </w:rPr>
        <w:t xml:space="preserve"> 202</w:t>
      </w:r>
      <w:r w:rsidR="00B21BA0">
        <w:rPr>
          <w:rFonts w:ascii="Times New Roman" w:hAnsi="Times New Roman" w:cs="Times New Roman"/>
          <w:sz w:val="24"/>
          <w:szCs w:val="24"/>
        </w:rPr>
        <w:t>6</w:t>
      </w:r>
      <w:r>
        <w:rPr>
          <w:rFonts w:ascii="Times New Roman" w:hAnsi="Times New Roman" w:cs="Times New Roman"/>
          <w:sz w:val="24"/>
          <w:szCs w:val="24"/>
        </w:rPr>
        <w:t>.</w:t>
      </w:r>
    </w:p>
    <w:p w14:paraId="56FF9E96" w14:textId="0AA63010" w:rsidR="00826E26" w:rsidRPr="00D14A39" w:rsidRDefault="00826E26" w:rsidP="00826E26">
      <w:pPr>
        <w:spacing w:line="276" w:lineRule="auto"/>
        <w:jc w:val="center"/>
        <w:rPr>
          <w:rFonts w:ascii="Times New Roman" w:hAnsi="Times New Roman" w:cs="Times New Roman"/>
          <w:b/>
          <w:bCs/>
          <w:sz w:val="24"/>
          <w:szCs w:val="24"/>
        </w:rPr>
      </w:pPr>
      <w:r w:rsidRPr="00D14A39">
        <w:rPr>
          <w:rFonts w:ascii="Times New Roman" w:hAnsi="Times New Roman" w:cs="Times New Roman"/>
          <w:b/>
          <w:bCs/>
          <w:sz w:val="24"/>
          <w:szCs w:val="24"/>
        </w:rPr>
        <w:t xml:space="preserve">Članak </w:t>
      </w:r>
      <w:r>
        <w:rPr>
          <w:rFonts w:ascii="Times New Roman" w:hAnsi="Times New Roman" w:cs="Times New Roman"/>
          <w:b/>
          <w:bCs/>
          <w:sz w:val="24"/>
          <w:szCs w:val="24"/>
        </w:rPr>
        <w:t>26</w:t>
      </w:r>
      <w:r w:rsidRPr="00D14A39">
        <w:rPr>
          <w:rFonts w:ascii="Times New Roman" w:hAnsi="Times New Roman" w:cs="Times New Roman"/>
          <w:b/>
          <w:bCs/>
          <w:sz w:val="24"/>
          <w:szCs w:val="24"/>
        </w:rPr>
        <w:t>.</w:t>
      </w:r>
    </w:p>
    <w:p w14:paraId="70947EAC" w14:textId="18C056A9" w:rsidR="00826E26" w:rsidRPr="00D14A39" w:rsidRDefault="00826E26" w:rsidP="008547A5">
      <w:pPr>
        <w:spacing w:line="276" w:lineRule="auto"/>
        <w:jc w:val="both"/>
        <w:rPr>
          <w:rFonts w:ascii="Times New Roman" w:hAnsi="Times New Roman" w:cs="Times New Roman"/>
          <w:sz w:val="24"/>
          <w:szCs w:val="24"/>
        </w:rPr>
      </w:pPr>
      <w:r w:rsidRPr="00D14A39">
        <w:rPr>
          <w:rFonts w:ascii="Times New Roman" w:hAnsi="Times New Roman" w:cs="Times New Roman"/>
          <w:sz w:val="24"/>
          <w:szCs w:val="24"/>
        </w:rPr>
        <w:t xml:space="preserve">Ovaj Pravilnik </w:t>
      </w:r>
      <w:r>
        <w:rPr>
          <w:rFonts w:ascii="Times New Roman" w:hAnsi="Times New Roman" w:cs="Times New Roman"/>
          <w:sz w:val="24"/>
          <w:szCs w:val="24"/>
        </w:rPr>
        <w:t>kao i sve njegove daljnje izmjene i dopune objav</w:t>
      </w:r>
      <w:r w:rsidR="00E92959">
        <w:rPr>
          <w:rFonts w:ascii="Times New Roman" w:hAnsi="Times New Roman" w:cs="Times New Roman"/>
          <w:sz w:val="24"/>
          <w:szCs w:val="24"/>
        </w:rPr>
        <w:t xml:space="preserve">ljuju se na </w:t>
      </w:r>
      <w:r>
        <w:rPr>
          <w:rFonts w:ascii="Times New Roman" w:hAnsi="Times New Roman" w:cs="Times New Roman"/>
          <w:sz w:val="24"/>
          <w:szCs w:val="24"/>
        </w:rPr>
        <w:t xml:space="preserve">oglasnoj ploči i mrežnoj stranici </w:t>
      </w:r>
      <w:r w:rsidR="008547A5">
        <w:rPr>
          <w:rFonts w:ascii="Times New Roman" w:hAnsi="Times New Roman" w:cs="Times New Roman"/>
          <w:sz w:val="24"/>
          <w:szCs w:val="24"/>
        </w:rPr>
        <w:t>Osnovne škole Petra Studenca, Kanfanar</w:t>
      </w:r>
      <w:r>
        <w:rPr>
          <w:rFonts w:ascii="Times New Roman" w:hAnsi="Times New Roman" w:cs="Times New Roman"/>
          <w:sz w:val="24"/>
          <w:szCs w:val="24"/>
        </w:rPr>
        <w:t xml:space="preserve">, </w:t>
      </w:r>
      <w:r w:rsidRPr="00D14A39">
        <w:rPr>
          <w:rFonts w:ascii="Times New Roman" w:hAnsi="Times New Roman" w:cs="Times New Roman"/>
          <w:sz w:val="24"/>
          <w:szCs w:val="24"/>
        </w:rPr>
        <w:t xml:space="preserve">a stupa na snagu </w:t>
      </w:r>
      <w:r w:rsidR="00B21BA0">
        <w:rPr>
          <w:rFonts w:ascii="Times New Roman" w:hAnsi="Times New Roman" w:cs="Times New Roman"/>
          <w:sz w:val="24"/>
          <w:szCs w:val="24"/>
        </w:rPr>
        <w:t>____________</w:t>
      </w:r>
      <w:r w:rsidR="008547A5">
        <w:rPr>
          <w:rFonts w:ascii="Times New Roman" w:hAnsi="Times New Roman" w:cs="Times New Roman"/>
          <w:sz w:val="24"/>
          <w:szCs w:val="24"/>
        </w:rPr>
        <w:t>_______</w:t>
      </w:r>
      <w:r w:rsidR="00B21BA0">
        <w:rPr>
          <w:rFonts w:ascii="Times New Roman" w:hAnsi="Times New Roman" w:cs="Times New Roman"/>
          <w:sz w:val="24"/>
          <w:szCs w:val="24"/>
        </w:rPr>
        <w:t>_</w:t>
      </w:r>
      <w:r>
        <w:rPr>
          <w:rFonts w:ascii="Times New Roman" w:hAnsi="Times New Roman" w:cs="Times New Roman"/>
          <w:sz w:val="24"/>
          <w:szCs w:val="24"/>
        </w:rPr>
        <w:t xml:space="preserve"> 2026. </w:t>
      </w:r>
    </w:p>
    <w:p w14:paraId="0BCC8E90" w14:textId="77777777" w:rsidR="00826E26" w:rsidRPr="00040FF2" w:rsidRDefault="00826E26" w:rsidP="00826E26">
      <w:pPr>
        <w:spacing w:line="276" w:lineRule="auto"/>
        <w:jc w:val="right"/>
        <w:rPr>
          <w:rFonts w:ascii="Times New Roman" w:hAnsi="Times New Roman" w:cs="Times New Roman"/>
          <w:sz w:val="24"/>
          <w:szCs w:val="24"/>
        </w:rPr>
      </w:pPr>
      <w:r w:rsidRPr="00040FF2">
        <w:rPr>
          <w:rFonts w:ascii="Times New Roman" w:hAnsi="Times New Roman" w:cs="Times New Roman"/>
          <w:sz w:val="24"/>
          <w:szCs w:val="24"/>
        </w:rPr>
        <w:t>PREDSJEDNICA ŠKOLSKOG ODBORA</w:t>
      </w:r>
    </w:p>
    <w:p w14:paraId="68B1FD90" w14:textId="1B6642F3" w:rsidR="002E49FA" w:rsidRDefault="00B21BA0" w:rsidP="008547A5">
      <w:pPr>
        <w:spacing w:line="276" w:lineRule="auto"/>
        <w:jc w:val="right"/>
        <w:rPr>
          <w:rFonts w:ascii="Times New Roman" w:hAnsi="Times New Roman" w:cs="Times New Roman"/>
          <w:sz w:val="24"/>
          <w:szCs w:val="24"/>
        </w:rPr>
      </w:pPr>
      <w:r>
        <w:rPr>
          <w:rFonts w:ascii="Times New Roman" w:hAnsi="Times New Roman" w:cs="Times New Roman"/>
          <w:sz w:val="24"/>
          <w:szCs w:val="24"/>
        </w:rPr>
        <w:t>Sandra Orbanić</w:t>
      </w:r>
    </w:p>
    <w:p w14:paraId="0810A4BE" w14:textId="77777777" w:rsidR="008547A5" w:rsidRDefault="008547A5" w:rsidP="008547A5">
      <w:pPr>
        <w:spacing w:line="276" w:lineRule="auto"/>
        <w:jc w:val="right"/>
        <w:rPr>
          <w:rFonts w:ascii="Times New Roman" w:hAnsi="Times New Roman" w:cs="Times New Roman"/>
          <w:sz w:val="24"/>
          <w:szCs w:val="24"/>
        </w:rPr>
      </w:pPr>
    </w:p>
    <w:p w14:paraId="18637533" w14:textId="4574C2E8" w:rsidR="002E49FA" w:rsidRDefault="002E49FA" w:rsidP="00826E26">
      <w:pPr>
        <w:spacing w:line="276" w:lineRule="auto"/>
        <w:jc w:val="right"/>
        <w:rPr>
          <w:rFonts w:ascii="Times New Roman" w:hAnsi="Times New Roman" w:cs="Times New Roman"/>
          <w:sz w:val="24"/>
          <w:szCs w:val="24"/>
        </w:rPr>
      </w:pPr>
      <w:r>
        <w:rPr>
          <w:rFonts w:ascii="Times New Roman" w:hAnsi="Times New Roman" w:cs="Times New Roman"/>
          <w:sz w:val="24"/>
          <w:szCs w:val="24"/>
        </w:rPr>
        <w:t>RAVNATELJ</w:t>
      </w:r>
    </w:p>
    <w:p w14:paraId="38633CAE" w14:textId="77777777" w:rsidR="008547A5" w:rsidRDefault="00B21BA0" w:rsidP="008547A5">
      <w:pPr>
        <w:spacing w:line="276" w:lineRule="auto"/>
        <w:jc w:val="right"/>
        <w:rPr>
          <w:rFonts w:ascii="Times New Roman" w:hAnsi="Times New Roman" w:cs="Times New Roman"/>
          <w:sz w:val="24"/>
          <w:szCs w:val="24"/>
        </w:rPr>
      </w:pPr>
      <w:r>
        <w:rPr>
          <w:rFonts w:ascii="Times New Roman" w:hAnsi="Times New Roman" w:cs="Times New Roman"/>
          <w:sz w:val="24"/>
          <w:szCs w:val="24"/>
        </w:rPr>
        <w:t>dr.sc. Marko Jelenić</w:t>
      </w:r>
    </w:p>
    <w:p w14:paraId="6EE22E8E" w14:textId="521BBE2F" w:rsidR="002B426C" w:rsidRPr="008547A5" w:rsidRDefault="004E1A68" w:rsidP="008547A5">
      <w:pPr>
        <w:spacing w:line="276" w:lineRule="auto"/>
        <w:rPr>
          <w:rFonts w:ascii="Times New Roman" w:hAnsi="Times New Roman" w:cs="Times New Roman"/>
          <w:sz w:val="24"/>
          <w:szCs w:val="24"/>
        </w:rPr>
      </w:pPr>
      <w:r w:rsidRPr="008547A5">
        <w:rPr>
          <w:rFonts w:ascii="Times New Roman" w:hAnsi="Times New Roman" w:cs="Times New Roman"/>
          <w:sz w:val="24"/>
          <w:szCs w:val="24"/>
        </w:rPr>
        <w:t>KLASA:</w:t>
      </w:r>
      <w:r w:rsidR="00826E26" w:rsidRPr="008547A5">
        <w:rPr>
          <w:rFonts w:ascii="Times New Roman" w:hAnsi="Times New Roman" w:cs="Times New Roman"/>
          <w:sz w:val="24"/>
          <w:szCs w:val="24"/>
        </w:rPr>
        <w:t>011-03/26-02/</w:t>
      </w:r>
      <w:r w:rsidR="008547A5" w:rsidRPr="008547A5">
        <w:rPr>
          <w:rFonts w:ascii="Times New Roman" w:hAnsi="Times New Roman" w:cs="Times New Roman"/>
          <w:sz w:val="24"/>
          <w:szCs w:val="24"/>
        </w:rPr>
        <w:t>02</w:t>
      </w:r>
    </w:p>
    <w:p w14:paraId="1814F63C" w14:textId="53922340" w:rsidR="004E1A68" w:rsidRPr="008547A5" w:rsidRDefault="004E1A68" w:rsidP="00063DA1">
      <w:pPr>
        <w:spacing w:after="0" w:line="276" w:lineRule="auto"/>
        <w:rPr>
          <w:rFonts w:ascii="Times New Roman" w:hAnsi="Times New Roman" w:cs="Times New Roman"/>
          <w:sz w:val="24"/>
          <w:szCs w:val="24"/>
        </w:rPr>
      </w:pPr>
      <w:r w:rsidRPr="008547A5">
        <w:rPr>
          <w:rFonts w:ascii="Times New Roman" w:hAnsi="Times New Roman" w:cs="Times New Roman"/>
          <w:sz w:val="24"/>
          <w:szCs w:val="24"/>
        </w:rPr>
        <w:t>URBROJ:</w:t>
      </w:r>
      <w:r w:rsidR="00826E26" w:rsidRPr="008547A5">
        <w:rPr>
          <w:rFonts w:ascii="Times New Roman" w:hAnsi="Times New Roman" w:cs="Times New Roman"/>
          <w:sz w:val="24"/>
          <w:szCs w:val="24"/>
        </w:rPr>
        <w:t>21</w:t>
      </w:r>
      <w:r w:rsidR="008547A5" w:rsidRPr="008547A5">
        <w:rPr>
          <w:rFonts w:ascii="Times New Roman" w:hAnsi="Times New Roman" w:cs="Times New Roman"/>
          <w:sz w:val="24"/>
          <w:szCs w:val="24"/>
        </w:rPr>
        <w:t>71</w:t>
      </w:r>
      <w:r w:rsidR="00826E26" w:rsidRPr="008547A5">
        <w:rPr>
          <w:rFonts w:ascii="Times New Roman" w:hAnsi="Times New Roman" w:cs="Times New Roman"/>
          <w:sz w:val="24"/>
          <w:szCs w:val="24"/>
        </w:rPr>
        <w:t>-</w:t>
      </w:r>
      <w:r w:rsidR="008547A5" w:rsidRPr="008547A5">
        <w:rPr>
          <w:rFonts w:ascii="Times New Roman" w:hAnsi="Times New Roman" w:cs="Times New Roman"/>
          <w:sz w:val="24"/>
          <w:szCs w:val="24"/>
        </w:rPr>
        <w:t>3</w:t>
      </w:r>
      <w:r w:rsidR="00826E26" w:rsidRPr="008547A5">
        <w:rPr>
          <w:rFonts w:ascii="Times New Roman" w:hAnsi="Times New Roman" w:cs="Times New Roman"/>
          <w:sz w:val="24"/>
          <w:szCs w:val="24"/>
        </w:rPr>
        <w:t>-</w:t>
      </w:r>
      <w:r w:rsidR="008547A5" w:rsidRPr="008547A5">
        <w:rPr>
          <w:rFonts w:ascii="Times New Roman" w:hAnsi="Times New Roman" w:cs="Times New Roman"/>
          <w:sz w:val="24"/>
          <w:szCs w:val="24"/>
        </w:rPr>
        <w:t>2</w:t>
      </w:r>
      <w:r w:rsidR="00826E26" w:rsidRPr="008547A5">
        <w:rPr>
          <w:rFonts w:ascii="Times New Roman" w:hAnsi="Times New Roman" w:cs="Times New Roman"/>
          <w:sz w:val="24"/>
          <w:szCs w:val="24"/>
        </w:rPr>
        <w:t>6/1-</w:t>
      </w:r>
      <w:r w:rsidR="008547A5" w:rsidRPr="008547A5">
        <w:rPr>
          <w:rFonts w:ascii="Times New Roman" w:hAnsi="Times New Roman" w:cs="Times New Roman"/>
          <w:sz w:val="24"/>
          <w:szCs w:val="24"/>
        </w:rPr>
        <w:t>0</w:t>
      </w:r>
      <w:r w:rsidR="00826E26" w:rsidRPr="008547A5">
        <w:rPr>
          <w:rFonts w:ascii="Times New Roman" w:hAnsi="Times New Roman" w:cs="Times New Roman"/>
          <w:sz w:val="24"/>
          <w:szCs w:val="24"/>
        </w:rPr>
        <w:t>1</w:t>
      </w:r>
    </w:p>
    <w:p w14:paraId="423C0980" w14:textId="1600E4F2" w:rsidR="002E49FA" w:rsidRPr="008547A5" w:rsidRDefault="002E49FA" w:rsidP="00063DA1">
      <w:pPr>
        <w:spacing w:after="0" w:line="276" w:lineRule="auto"/>
        <w:rPr>
          <w:rFonts w:ascii="Times New Roman" w:hAnsi="Times New Roman" w:cs="Times New Roman"/>
          <w:sz w:val="24"/>
          <w:szCs w:val="24"/>
        </w:rPr>
      </w:pPr>
    </w:p>
    <w:p w14:paraId="23A5E0A8" w14:textId="744697EA" w:rsidR="002B1EAC" w:rsidRPr="002B1EAC" w:rsidRDefault="00B21BA0">
      <w:pPr>
        <w:spacing w:after="0" w:line="276" w:lineRule="auto"/>
        <w:rPr>
          <w:rFonts w:ascii="Times New Roman" w:hAnsi="Times New Roman" w:cs="Times New Roman"/>
          <w:b/>
          <w:bCs/>
          <w:sz w:val="24"/>
          <w:szCs w:val="24"/>
        </w:rPr>
      </w:pPr>
      <w:r w:rsidRPr="008547A5">
        <w:rPr>
          <w:rFonts w:ascii="Times New Roman" w:hAnsi="Times New Roman" w:cs="Times New Roman"/>
          <w:sz w:val="24"/>
          <w:szCs w:val="24"/>
        </w:rPr>
        <w:t>Kanfanar</w:t>
      </w:r>
      <w:r w:rsidR="002E49FA" w:rsidRPr="008547A5">
        <w:rPr>
          <w:rFonts w:ascii="Times New Roman" w:hAnsi="Times New Roman" w:cs="Times New Roman"/>
          <w:sz w:val="24"/>
          <w:szCs w:val="24"/>
        </w:rPr>
        <w:t xml:space="preserve">, </w:t>
      </w:r>
      <w:r w:rsidR="00837230">
        <w:rPr>
          <w:rFonts w:ascii="Times New Roman" w:hAnsi="Times New Roman" w:cs="Times New Roman"/>
          <w:sz w:val="24"/>
          <w:szCs w:val="24"/>
        </w:rPr>
        <w:t>_________</w:t>
      </w:r>
      <w:r w:rsidR="002E49FA" w:rsidRPr="008547A5">
        <w:rPr>
          <w:rFonts w:ascii="Times New Roman" w:hAnsi="Times New Roman" w:cs="Times New Roman"/>
          <w:sz w:val="24"/>
          <w:szCs w:val="24"/>
        </w:rPr>
        <w:t>2026.</w:t>
      </w:r>
    </w:p>
    <w:sectPr w:rsidR="002B1EAC" w:rsidRPr="002B1EAC" w:rsidSect="005E251D">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ED6F" w14:textId="77777777" w:rsidR="00A52E41" w:rsidRDefault="00A52E41" w:rsidP="00912F95">
      <w:pPr>
        <w:spacing w:after="0" w:line="240" w:lineRule="auto"/>
      </w:pPr>
      <w:r>
        <w:separator/>
      </w:r>
    </w:p>
  </w:endnote>
  <w:endnote w:type="continuationSeparator" w:id="0">
    <w:p w14:paraId="2870DF9D" w14:textId="77777777" w:rsidR="00A52E41" w:rsidRDefault="00A52E41" w:rsidP="00912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587080"/>
      <w:docPartObj>
        <w:docPartGallery w:val="Page Numbers (Bottom of Page)"/>
        <w:docPartUnique/>
      </w:docPartObj>
    </w:sdtPr>
    <w:sdtContent>
      <w:p w14:paraId="4D153509" w14:textId="177F85DF" w:rsidR="00912F95" w:rsidRDefault="00912F95">
        <w:pPr>
          <w:pStyle w:val="Podnoje"/>
          <w:jc w:val="right"/>
        </w:pPr>
        <w:r>
          <w:fldChar w:fldCharType="begin"/>
        </w:r>
        <w:r>
          <w:instrText>PAGE   \* MERGEFORMAT</w:instrText>
        </w:r>
        <w:r>
          <w:fldChar w:fldCharType="separate"/>
        </w:r>
        <w:r w:rsidR="004820D4">
          <w:rPr>
            <w:noProof/>
          </w:rPr>
          <w:t>12</w:t>
        </w:r>
        <w:r>
          <w:fldChar w:fldCharType="end"/>
        </w:r>
      </w:p>
    </w:sdtContent>
  </w:sdt>
  <w:p w14:paraId="63DFAB00" w14:textId="77777777" w:rsidR="00912F95" w:rsidRDefault="00912F9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2DA60" w14:textId="77777777" w:rsidR="00A52E41" w:rsidRDefault="00A52E41" w:rsidP="00912F95">
      <w:pPr>
        <w:spacing w:after="0" w:line="240" w:lineRule="auto"/>
      </w:pPr>
      <w:r>
        <w:separator/>
      </w:r>
    </w:p>
  </w:footnote>
  <w:footnote w:type="continuationSeparator" w:id="0">
    <w:p w14:paraId="77A3FE3D" w14:textId="77777777" w:rsidR="00A52E41" w:rsidRDefault="00A52E41" w:rsidP="00912F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4D5"/>
    <w:multiLevelType w:val="hybridMultilevel"/>
    <w:tmpl w:val="235847A0"/>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930ED8"/>
    <w:multiLevelType w:val="hybridMultilevel"/>
    <w:tmpl w:val="651AF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F936F1"/>
    <w:multiLevelType w:val="hybridMultilevel"/>
    <w:tmpl w:val="DEA4FEB0"/>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E6A6D8C"/>
    <w:multiLevelType w:val="hybridMultilevel"/>
    <w:tmpl w:val="91945726"/>
    <w:lvl w:ilvl="0" w:tplc="29F024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33A7042"/>
    <w:multiLevelType w:val="hybridMultilevel"/>
    <w:tmpl w:val="A5BE03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53900F9"/>
    <w:multiLevelType w:val="multilevel"/>
    <w:tmpl w:val="E91A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F341E6"/>
    <w:multiLevelType w:val="multilevel"/>
    <w:tmpl w:val="AA04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061757"/>
    <w:multiLevelType w:val="hybridMultilevel"/>
    <w:tmpl w:val="3514C46E"/>
    <w:lvl w:ilvl="0" w:tplc="FFFFFFFF">
      <w:numFmt w:val="bullet"/>
      <w:lvlText w:val="-"/>
      <w:lvlJc w:val="left"/>
      <w:pPr>
        <w:ind w:left="8508" w:hanging="360"/>
      </w:pPr>
      <w:rPr>
        <w:rFonts w:ascii="Times New Roman" w:eastAsia="Calibri" w:hAnsi="Times New Roman" w:cs="Times New Roman" w:hint="default"/>
      </w:rPr>
    </w:lvl>
    <w:lvl w:ilvl="1" w:tplc="FFFFFFFF">
      <w:start w:val="1"/>
      <w:numFmt w:val="bullet"/>
      <w:lvlText w:val="o"/>
      <w:lvlJc w:val="left"/>
      <w:pPr>
        <w:ind w:left="9228" w:hanging="360"/>
      </w:pPr>
      <w:rPr>
        <w:rFonts w:ascii="Courier New" w:hAnsi="Courier New" w:cs="Courier New" w:hint="default"/>
      </w:rPr>
    </w:lvl>
    <w:lvl w:ilvl="2" w:tplc="FFFFFFFF">
      <w:start w:val="1"/>
      <w:numFmt w:val="bullet"/>
      <w:lvlText w:val=""/>
      <w:lvlJc w:val="left"/>
      <w:pPr>
        <w:ind w:left="9948" w:hanging="360"/>
      </w:pPr>
      <w:rPr>
        <w:rFonts w:ascii="Wingdings" w:hAnsi="Wingdings" w:hint="default"/>
      </w:rPr>
    </w:lvl>
    <w:lvl w:ilvl="3" w:tplc="FFFFFFFF">
      <w:start w:val="1"/>
      <w:numFmt w:val="bullet"/>
      <w:lvlText w:val=""/>
      <w:lvlJc w:val="left"/>
      <w:pPr>
        <w:ind w:left="10668" w:hanging="360"/>
      </w:pPr>
      <w:rPr>
        <w:rFonts w:ascii="Symbol" w:hAnsi="Symbol" w:hint="default"/>
      </w:rPr>
    </w:lvl>
    <w:lvl w:ilvl="4" w:tplc="FFFFFFFF">
      <w:start w:val="1"/>
      <w:numFmt w:val="bullet"/>
      <w:lvlText w:val="o"/>
      <w:lvlJc w:val="left"/>
      <w:pPr>
        <w:ind w:left="11388" w:hanging="360"/>
      </w:pPr>
      <w:rPr>
        <w:rFonts w:ascii="Courier New" w:hAnsi="Courier New" w:cs="Courier New" w:hint="default"/>
      </w:rPr>
    </w:lvl>
    <w:lvl w:ilvl="5" w:tplc="FFFFFFFF">
      <w:start w:val="1"/>
      <w:numFmt w:val="bullet"/>
      <w:lvlText w:val=""/>
      <w:lvlJc w:val="left"/>
      <w:pPr>
        <w:ind w:left="12108" w:hanging="360"/>
      </w:pPr>
      <w:rPr>
        <w:rFonts w:ascii="Wingdings" w:hAnsi="Wingdings" w:hint="default"/>
      </w:rPr>
    </w:lvl>
    <w:lvl w:ilvl="6" w:tplc="FFFFFFFF">
      <w:start w:val="1"/>
      <w:numFmt w:val="bullet"/>
      <w:lvlText w:val=""/>
      <w:lvlJc w:val="left"/>
      <w:pPr>
        <w:ind w:left="12828" w:hanging="360"/>
      </w:pPr>
      <w:rPr>
        <w:rFonts w:ascii="Symbol" w:hAnsi="Symbol" w:hint="default"/>
      </w:rPr>
    </w:lvl>
    <w:lvl w:ilvl="7" w:tplc="FFFFFFFF">
      <w:start w:val="1"/>
      <w:numFmt w:val="bullet"/>
      <w:lvlText w:val="o"/>
      <w:lvlJc w:val="left"/>
      <w:pPr>
        <w:ind w:left="13548" w:hanging="360"/>
      </w:pPr>
      <w:rPr>
        <w:rFonts w:ascii="Courier New" w:hAnsi="Courier New" w:cs="Courier New" w:hint="default"/>
      </w:rPr>
    </w:lvl>
    <w:lvl w:ilvl="8" w:tplc="FFFFFFFF">
      <w:start w:val="1"/>
      <w:numFmt w:val="bullet"/>
      <w:lvlText w:val=""/>
      <w:lvlJc w:val="left"/>
      <w:pPr>
        <w:ind w:left="14268" w:hanging="360"/>
      </w:pPr>
      <w:rPr>
        <w:rFonts w:ascii="Wingdings" w:hAnsi="Wingdings" w:hint="default"/>
      </w:rPr>
    </w:lvl>
  </w:abstractNum>
  <w:abstractNum w:abstractNumId="8" w15:restartNumberingAfterBreak="0">
    <w:nsid w:val="7FEB363C"/>
    <w:multiLevelType w:val="hybridMultilevel"/>
    <w:tmpl w:val="DA1AAA62"/>
    <w:lvl w:ilvl="0" w:tplc="FFFFFFFF">
      <w:numFmt w:val="bullet"/>
      <w:lvlText w:val="-"/>
      <w:lvlJc w:val="left"/>
      <w:pPr>
        <w:ind w:left="720" w:hanging="360"/>
      </w:pPr>
      <w:rPr>
        <w:rFonts w:ascii="Times New Roman" w:eastAsia="Calibr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98524027">
    <w:abstractNumId w:val="1"/>
  </w:num>
  <w:num w:numId="2" w16cid:durableId="1734086228">
    <w:abstractNumId w:val="4"/>
  </w:num>
  <w:num w:numId="3" w16cid:durableId="2096241208">
    <w:abstractNumId w:val="0"/>
  </w:num>
  <w:num w:numId="4" w16cid:durableId="1992517371">
    <w:abstractNumId w:val="2"/>
  </w:num>
  <w:num w:numId="5" w16cid:durableId="297414175">
    <w:abstractNumId w:val="7"/>
  </w:num>
  <w:num w:numId="6" w16cid:durableId="319384227">
    <w:abstractNumId w:val="8"/>
  </w:num>
  <w:num w:numId="7" w16cid:durableId="379283161">
    <w:abstractNumId w:val="6"/>
  </w:num>
  <w:num w:numId="8" w16cid:durableId="2114978005">
    <w:abstractNumId w:val="5"/>
  </w:num>
  <w:num w:numId="9" w16cid:durableId="1250693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E39"/>
    <w:rsid w:val="00002250"/>
    <w:rsid w:val="000112C1"/>
    <w:rsid w:val="00013547"/>
    <w:rsid w:val="00020CFE"/>
    <w:rsid w:val="00025EE2"/>
    <w:rsid w:val="00037E46"/>
    <w:rsid w:val="00040803"/>
    <w:rsid w:val="000422F8"/>
    <w:rsid w:val="0004577E"/>
    <w:rsid w:val="00060ABE"/>
    <w:rsid w:val="00063DA1"/>
    <w:rsid w:val="00066016"/>
    <w:rsid w:val="000869AB"/>
    <w:rsid w:val="00087268"/>
    <w:rsid w:val="0009325A"/>
    <w:rsid w:val="000B33AB"/>
    <w:rsid w:val="000B55F3"/>
    <w:rsid w:val="000E05C6"/>
    <w:rsid w:val="000E59A1"/>
    <w:rsid w:val="000F6814"/>
    <w:rsid w:val="0010194C"/>
    <w:rsid w:val="00103162"/>
    <w:rsid w:val="00133E74"/>
    <w:rsid w:val="0014298A"/>
    <w:rsid w:val="00156ADF"/>
    <w:rsid w:val="00161CD2"/>
    <w:rsid w:val="001634BE"/>
    <w:rsid w:val="00165484"/>
    <w:rsid w:val="00167A03"/>
    <w:rsid w:val="0017535D"/>
    <w:rsid w:val="001805A3"/>
    <w:rsid w:val="00182EBE"/>
    <w:rsid w:val="00187C49"/>
    <w:rsid w:val="00191221"/>
    <w:rsid w:val="001C741D"/>
    <w:rsid w:val="001D32C8"/>
    <w:rsid w:val="001E3757"/>
    <w:rsid w:val="00203C99"/>
    <w:rsid w:val="00210CCB"/>
    <w:rsid w:val="00212E95"/>
    <w:rsid w:val="00214549"/>
    <w:rsid w:val="00220C92"/>
    <w:rsid w:val="00227F82"/>
    <w:rsid w:val="0023516C"/>
    <w:rsid w:val="00250D58"/>
    <w:rsid w:val="002575AF"/>
    <w:rsid w:val="0026065E"/>
    <w:rsid w:val="00262857"/>
    <w:rsid w:val="00263B9C"/>
    <w:rsid w:val="00276078"/>
    <w:rsid w:val="00291E27"/>
    <w:rsid w:val="002A197A"/>
    <w:rsid w:val="002B01F5"/>
    <w:rsid w:val="002B1EAC"/>
    <w:rsid w:val="002B29A1"/>
    <w:rsid w:val="002B426C"/>
    <w:rsid w:val="002C248A"/>
    <w:rsid w:val="002C2AC2"/>
    <w:rsid w:val="002D5FFF"/>
    <w:rsid w:val="002E49FA"/>
    <w:rsid w:val="003370BF"/>
    <w:rsid w:val="00351BFF"/>
    <w:rsid w:val="00367210"/>
    <w:rsid w:val="00372874"/>
    <w:rsid w:val="00391F3A"/>
    <w:rsid w:val="003A1B0B"/>
    <w:rsid w:val="003A367E"/>
    <w:rsid w:val="003A4276"/>
    <w:rsid w:val="003B4947"/>
    <w:rsid w:val="003D3274"/>
    <w:rsid w:val="003E2F9D"/>
    <w:rsid w:val="003F71A8"/>
    <w:rsid w:val="00402767"/>
    <w:rsid w:val="004110D6"/>
    <w:rsid w:val="00412D02"/>
    <w:rsid w:val="00416AEE"/>
    <w:rsid w:val="004213B6"/>
    <w:rsid w:val="004275A2"/>
    <w:rsid w:val="00435552"/>
    <w:rsid w:val="00446AF7"/>
    <w:rsid w:val="0046279E"/>
    <w:rsid w:val="00465873"/>
    <w:rsid w:val="004711A8"/>
    <w:rsid w:val="00471C0B"/>
    <w:rsid w:val="00476354"/>
    <w:rsid w:val="004820D4"/>
    <w:rsid w:val="00493FCD"/>
    <w:rsid w:val="004947C7"/>
    <w:rsid w:val="004A4261"/>
    <w:rsid w:val="004C0688"/>
    <w:rsid w:val="004C592C"/>
    <w:rsid w:val="004E1A68"/>
    <w:rsid w:val="004F528B"/>
    <w:rsid w:val="00502318"/>
    <w:rsid w:val="00523349"/>
    <w:rsid w:val="00542786"/>
    <w:rsid w:val="00542A72"/>
    <w:rsid w:val="005511B1"/>
    <w:rsid w:val="00556D3E"/>
    <w:rsid w:val="00564EEA"/>
    <w:rsid w:val="00567185"/>
    <w:rsid w:val="00595128"/>
    <w:rsid w:val="0059670A"/>
    <w:rsid w:val="005A686B"/>
    <w:rsid w:val="005B2E75"/>
    <w:rsid w:val="005B344A"/>
    <w:rsid w:val="005B6EF5"/>
    <w:rsid w:val="005D3365"/>
    <w:rsid w:val="005E1749"/>
    <w:rsid w:val="005E251D"/>
    <w:rsid w:val="005E4799"/>
    <w:rsid w:val="006219A7"/>
    <w:rsid w:val="00623EDE"/>
    <w:rsid w:val="00624074"/>
    <w:rsid w:val="006309D9"/>
    <w:rsid w:val="0063404F"/>
    <w:rsid w:val="00642D89"/>
    <w:rsid w:val="00654EDB"/>
    <w:rsid w:val="00661613"/>
    <w:rsid w:val="00663D5C"/>
    <w:rsid w:val="006837DC"/>
    <w:rsid w:val="00687F7E"/>
    <w:rsid w:val="006B333B"/>
    <w:rsid w:val="006C43B7"/>
    <w:rsid w:val="006D07D2"/>
    <w:rsid w:val="006E1F2B"/>
    <w:rsid w:val="006E3847"/>
    <w:rsid w:val="006F1C5D"/>
    <w:rsid w:val="00723E22"/>
    <w:rsid w:val="0074495C"/>
    <w:rsid w:val="007469AE"/>
    <w:rsid w:val="00760FE2"/>
    <w:rsid w:val="00764D4C"/>
    <w:rsid w:val="00773E6C"/>
    <w:rsid w:val="00774D26"/>
    <w:rsid w:val="00776C39"/>
    <w:rsid w:val="007A4F27"/>
    <w:rsid w:val="007A6659"/>
    <w:rsid w:val="007B45DE"/>
    <w:rsid w:val="007B5358"/>
    <w:rsid w:val="007B6E39"/>
    <w:rsid w:val="007C02E0"/>
    <w:rsid w:val="007D4584"/>
    <w:rsid w:val="007F10D5"/>
    <w:rsid w:val="00804776"/>
    <w:rsid w:val="00810278"/>
    <w:rsid w:val="008114EE"/>
    <w:rsid w:val="008149BA"/>
    <w:rsid w:val="00820548"/>
    <w:rsid w:val="00826E26"/>
    <w:rsid w:val="00830580"/>
    <w:rsid w:val="00837230"/>
    <w:rsid w:val="008409A7"/>
    <w:rsid w:val="00843958"/>
    <w:rsid w:val="008547A5"/>
    <w:rsid w:val="00857F01"/>
    <w:rsid w:val="00861FA7"/>
    <w:rsid w:val="008642F9"/>
    <w:rsid w:val="00876FEE"/>
    <w:rsid w:val="0088746D"/>
    <w:rsid w:val="00890232"/>
    <w:rsid w:val="0089237C"/>
    <w:rsid w:val="008A7605"/>
    <w:rsid w:val="008B4771"/>
    <w:rsid w:val="008C0437"/>
    <w:rsid w:val="008C6D10"/>
    <w:rsid w:val="008D2781"/>
    <w:rsid w:val="008E02D4"/>
    <w:rsid w:val="00912F95"/>
    <w:rsid w:val="00917F6D"/>
    <w:rsid w:val="009353A9"/>
    <w:rsid w:val="0093604E"/>
    <w:rsid w:val="009513ED"/>
    <w:rsid w:val="00967316"/>
    <w:rsid w:val="00973499"/>
    <w:rsid w:val="00975374"/>
    <w:rsid w:val="00983B64"/>
    <w:rsid w:val="009859D7"/>
    <w:rsid w:val="00987B03"/>
    <w:rsid w:val="0099387D"/>
    <w:rsid w:val="009A3122"/>
    <w:rsid w:val="009B3101"/>
    <w:rsid w:val="009B5CC0"/>
    <w:rsid w:val="009C2F29"/>
    <w:rsid w:val="009C3B4F"/>
    <w:rsid w:val="009F09D8"/>
    <w:rsid w:val="009F0D1C"/>
    <w:rsid w:val="00A02A43"/>
    <w:rsid w:val="00A2574B"/>
    <w:rsid w:val="00A259C6"/>
    <w:rsid w:val="00A25BA4"/>
    <w:rsid w:val="00A2696A"/>
    <w:rsid w:val="00A30AEA"/>
    <w:rsid w:val="00A357ED"/>
    <w:rsid w:val="00A3734F"/>
    <w:rsid w:val="00A37F27"/>
    <w:rsid w:val="00A44D22"/>
    <w:rsid w:val="00A52E41"/>
    <w:rsid w:val="00A60C85"/>
    <w:rsid w:val="00A67EB2"/>
    <w:rsid w:val="00A70C4B"/>
    <w:rsid w:val="00A833A7"/>
    <w:rsid w:val="00A871FD"/>
    <w:rsid w:val="00A9007F"/>
    <w:rsid w:val="00A959AA"/>
    <w:rsid w:val="00AA016F"/>
    <w:rsid w:val="00AA326C"/>
    <w:rsid w:val="00AA3BE3"/>
    <w:rsid w:val="00AA4C0C"/>
    <w:rsid w:val="00AB020A"/>
    <w:rsid w:val="00AC0039"/>
    <w:rsid w:val="00AC1489"/>
    <w:rsid w:val="00AC45BA"/>
    <w:rsid w:val="00AC5286"/>
    <w:rsid w:val="00AD7170"/>
    <w:rsid w:val="00AD777C"/>
    <w:rsid w:val="00AE29DD"/>
    <w:rsid w:val="00AE78F6"/>
    <w:rsid w:val="00AF6124"/>
    <w:rsid w:val="00B033F7"/>
    <w:rsid w:val="00B15C0F"/>
    <w:rsid w:val="00B21BA0"/>
    <w:rsid w:val="00B362FB"/>
    <w:rsid w:val="00B40B80"/>
    <w:rsid w:val="00B645FE"/>
    <w:rsid w:val="00B7308C"/>
    <w:rsid w:val="00B77105"/>
    <w:rsid w:val="00B77F61"/>
    <w:rsid w:val="00B86333"/>
    <w:rsid w:val="00B912AA"/>
    <w:rsid w:val="00B9629A"/>
    <w:rsid w:val="00BB1CC2"/>
    <w:rsid w:val="00BE2A54"/>
    <w:rsid w:val="00BF24FE"/>
    <w:rsid w:val="00BF3164"/>
    <w:rsid w:val="00BF53A5"/>
    <w:rsid w:val="00C204F4"/>
    <w:rsid w:val="00C2123A"/>
    <w:rsid w:val="00C552D1"/>
    <w:rsid w:val="00C611F2"/>
    <w:rsid w:val="00C91E4E"/>
    <w:rsid w:val="00C93534"/>
    <w:rsid w:val="00C9421E"/>
    <w:rsid w:val="00C94C8E"/>
    <w:rsid w:val="00CC0398"/>
    <w:rsid w:val="00CE12F6"/>
    <w:rsid w:val="00D03E50"/>
    <w:rsid w:val="00D14A39"/>
    <w:rsid w:val="00D15C2C"/>
    <w:rsid w:val="00D27A6F"/>
    <w:rsid w:val="00D3649F"/>
    <w:rsid w:val="00D375B6"/>
    <w:rsid w:val="00D47182"/>
    <w:rsid w:val="00D57CFA"/>
    <w:rsid w:val="00D60FF8"/>
    <w:rsid w:val="00D707CA"/>
    <w:rsid w:val="00D828E8"/>
    <w:rsid w:val="00DA357C"/>
    <w:rsid w:val="00DC76D9"/>
    <w:rsid w:val="00DD6032"/>
    <w:rsid w:val="00DE1962"/>
    <w:rsid w:val="00DE380A"/>
    <w:rsid w:val="00DF7A5C"/>
    <w:rsid w:val="00E0332C"/>
    <w:rsid w:val="00E21BC6"/>
    <w:rsid w:val="00E44706"/>
    <w:rsid w:val="00E512A3"/>
    <w:rsid w:val="00E67B56"/>
    <w:rsid w:val="00E83553"/>
    <w:rsid w:val="00E84A43"/>
    <w:rsid w:val="00E92959"/>
    <w:rsid w:val="00E9654B"/>
    <w:rsid w:val="00EA008F"/>
    <w:rsid w:val="00EE0EC7"/>
    <w:rsid w:val="00EE1245"/>
    <w:rsid w:val="00EF2E80"/>
    <w:rsid w:val="00F02A4A"/>
    <w:rsid w:val="00F06008"/>
    <w:rsid w:val="00F35405"/>
    <w:rsid w:val="00F35D08"/>
    <w:rsid w:val="00F464C4"/>
    <w:rsid w:val="00F56CCA"/>
    <w:rsid w:val="00F96443"/>
    <w:rsid w:val="00FA1F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AB8F2"/>
  <w15:chartTrackingRefBased/>
  <w15:docId w15:val="{C51DFB27-3F36-4F80-9271-873467B06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B6E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B6E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7B6E3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B6E3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B6E39"/>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B6E3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B6E3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B6E3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B6E3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B6E39"/>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B6E39"/>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rsid w:val="007B6E39"/>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B6E39"/>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B6E39"/>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B6E3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B6E3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B6E3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B6E39"/>
    <w:rPr>
      <w:rFonts w:eastAsiaTheme="majorEastAsia" w:cstheme="majorBidi"/>
      <w:color w:val="272727" w:themeColor="text1" w:themeTint="D8"/>
    </w:rPr>
  </w:style>
  <w:style w:type="paragraph" w:styleId="Naslov">
    <w:name w:val="Title"/>
    <w:basedOn w:val="Normal"/>
    <w:next w:val="Normal"/>
    <w:link w:val="NaslovChar"/>
    <w:uiPriority w:val="10"/>
    <w:qFormat/>
    <w:rsid w:val="007B6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B6E3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B6E3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B6E3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6E39"/>
    <w:pPr>
      <w:spacing w:before="160"/>
      <w:jc w:val="center"/>
    </w:pPr>
    <w:rPr>
      <w:i/>
      <w:iCs/>
      <w:color w:val="404040" w:themeColor="text1" w:themeTint="BF"/>
    </w:rPr>
  </w:style>
  <w:style w:type="character" w:customStyle="1" w:styleId="CitatChar">
    <w:name w:val="Citat Char"/>
    <w:basedOn w:val="Zadanifontodlomka"/>
    <w:link w:val="Citat"/>
    <w:uiPriority w:val="29"/>
    <w:rsid w:val="007B6E39"/>
    <w:rPr>
      <w:i/>
      <w:iCs/>
      <w:color w:val="404040" w:themeColor="text1" w:themeTint="BF"/>
    </w:rPr>
  </w:style>
  <w:style w:type="paragraph" w:styleId="Odlomakpopisa">
    <w:name w:val="List Paragraph"/>
    <w:basedOn w:val="Normal"/>
    <w:uiPriority w:val="34"/>
    <w:qFormat/>
    <w:rsid w:val="007B6E39"/>
    <w:pPr>
      <w:ind w:left="720"/>
      <w:contextualSpacing/>
    </w:pPr>
  </w:style>
  <w:style w:type="character" w:styleId="Jakoisticanje">
    <w:name w:val="Intense Emphasis"/>
    <w:basedOn w:val="Zadanifontodlomka"/>
    <w:uiPriority w:val="21"/>
    <w:qFormat/>
    <w:rsid w:val="007B6E39"/>
    <w:rPr>
      <w:i/>
      <w:iCs/>
      <w:color w:val="2F5496" w:themeColor="accent1" w:themeShade="BF"/>
    </w:rPr>
  </w:style>
  <w:style w:type="paragraph" w:styleId="Naglaencitat">
    <w:name w:val="Intense Quote"/>
    <w:basedOn w:val="Normal"/>
    <w:next w:val="Normal"/>
    <w:link w:val="NaglaencitatChar"/>
    <w:uiPriority w:val="30"/>
    <w:qFormat/>
    <w:rsid w:val="007B6E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B6E39"/>
    <w:rPr>
      <w:i/>
      <w:iCs/>
      <w:color w:val="2F5496" w:themeColor="accent1" w:themeShade="BF"/>
    </w:rPr>
  </w:style>
  <w:style w:type="character" w:styleId="Istaknutareferenca">
    <w:name w:val="Intense Reference"/>
    <w:basedOn w:val="Zadanifontodlomka"/>
    <w:uiPriority w:val="32"/>
    <w:qFormat/>
    <w:rsid w:val="007B6E39"/>
    <w:rPr>
      <w:b/>
      <w:bCs/>
      <w:smallCaps/>
      <w:color w:val="2F5496" w:themeColor="accent1" w:themeShade="BF"/>
      <w:spacing w:val="5"/>
    </w:rPr>
  </w:style>
  <w:style w:type="paragraph" w:customStyle="1" w:styleId="Default">
    <w:name w:val="Default"/>
    <w:qFormat/>
    <w:rsid w:val="007B6E39"/>
    <w:pPr>
      <w:spacing w:after="0" w:line="240" w:lineRule="auto"/>
    </w:pPr>
    <w:rPr>
      <w:rFonts w:ascii="Times New Roman" w:eastAsia="Calibri" w:hAnsi="Times New Roman" w:cs="Times New Roman"/>
      <w:color w:val="000000"/>
      <w:sz w:val="24"/>
      <w:szCs w:val="24"/>
      <w14:ligatures w14:val="none"/>
    </w:rPr>
  </w:style>
  <w:style w:type="paragraph" w:styleId="Zaglavlje">
    <w:name w:val="header"/>
    <w:basedOn w:val="Normal"/>
    <w:link w:val="ZaglavljeChar"/>
    <w:uiPriority w:val="99"/>
    <w:unhideWhenUsed/>
    <w:rsid w:val="00912F9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12F95"/>
  </w:style>
  <w:style w:type="paragraph" w:styleId="Podnoje">
    <w:name w:val="footer"/>
    <w:basedOn w:val="Normal"/>
    <w:link w:val="PodnojeChar"/>
    <w:uiPriority w:val="99"/>
    <w:unhideWhenUsed/>
    <w:rsid w:val="00912F9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12F95"/>
  </w:style>
  <w:style w:type="paragraph" w:styleId="Tekstkomentara">
    <w:name w:val="annotation text"/>
    <w:basedOn w:val="Normal"/>
    <w:link w:val="TekstkomentaraChar"/>
    <w:uiPriority w:val="99"/>
    <w:unhideWhenUsed/>
    <w:rsid w:val="002B426C"/>
    <w:pPr>
      <w:spacing w:after="0" w:line="240" w:lineRule="auto"/>
    </w:pPr>
    <w:rPr>
      <w:rFonts w:ascii="Times New Roman" w:eastAsia="Times New Roman" w:hAnsi="Times New Roman" w:cs="Times New Roman"/>
      <w:sz w:val="20"/>
      <w:szCs w:val="20"/>
      <w:lang w:eastAsia="hr-HR"/>
      <w14:ligatures w14:val="none"/>
    </w:rPr>
  </w:style>
  <w:style w:type="character" w:customStyle="1" w:styleId="TekstkomentaraChar">
    <w:name w:val="Tekst komentara Char"/>
    <w:basedOn w:val="Zadanifontodlomka"/>
    <w:link w:val="Tekstkomentara"/>
    <w:uiPriority w:val="99"/>
    <w:rsid w:val="002B426C"/>
    <w:rPr>
      <w:rFonts w:ascii="Times New Roman" w:eastAsia="Times New Roman" w:hAnsi="Times New Roman" w:cs="Times New Roman"/>
      <w:sz w:val="20"/>
      <w:szCs w:val="20"/>
      <w:lang w:eastAsia="hr-HR"/>
      <w14:ligatures w14:val="none"/>
    </w:rPr>
  </w:style>
  <w:style w:type="character" w:styleId="Referencakomentara">
    <w:name w:val="annotation reference"/>
    <w:uiPriority w:val="99"/>
    <w:semiHidden/>
    <w:unhideWhenUsed/>
    <w:rsid w:val="002B426C"/>
    <w:rPr>
      <w:sz w:val="16"/>
      <w:szCs w:val="16"/>
    </w:rPr>
  </w:style>
  <w:style w:type="character" w:customStyle="1" w:styleId="FontStyle24">
    <w:name w:val="Font Style24"/>
    <w:qFormat/>
    <w:rsid w:val="00187C49"/>
    <w:rPr>
      <w:rFonts w:ascii="Arial" w:hAnsi="Arial" w:cs="Arial" w:hint="default"/>
      <w:color w:val="000000"/>
      <w:sz w:val="22"/>
      <w:szCs w:val="22"/>
    </w:rPr>
  </w:style>
  <w:style w:type="character" w:styleId="Hiperveza">
    <w:name w:val="Hyperlink"/>
    <w:basedOn w:val="Zadanifontodlomka"/>
    <w:uiPriority w:val="99"/>
    <w:unhideWhenUsed/>
    <w:rsid w:val="00E44706"/>
    <w:rPr>
      <w:color w:val="0563C1" w:themeColor="hyperlink"/>
      <w:u w:val="single"/>
    </w:rPr>
  </w:style>
  <w:style w:type="character" w:customStyle="1" w:styleId="Nerijeenospominjanje1">
    <w:name w:val="Neriješeno spominjanje1"/>
    <w:basedOn w:val="Zadanifontodlomka"/>
    <w:uiPriority w:val="99"/>
    <w:semiHidden/>
    <w:unhideWhenUsed/>
    <w:rsid w:val="00E44706"/>
    <w:rPr>
      <w:color w:val="605E5C"/>
      <w:shd w:val="clear" w:color="auto" w:fill="E1DFDD"/>
    </w:rPr>
  </w:style>
  <w:style w:type="paragraph" w:styleId="Predmetkomentara">
    <w:name w:val="annotation subject"/>
    <w:basedOn w:val="Tekstkomentara"/>
    <w:next w:val="Tekstkomentara"/>
    <w:link w:val="PredmetkomentaraChar"/>
    <w:uiPriority w:val="99"/>
    <w:semiHidden/>
    <w:unhideWhenUsed/>
    <w:rsid w:val="00917F6D"/>
    <w:pPr>
      <w:spacing w:after="160"/>
    </w:pPr>
    <w:rPr>
      <w:rFonts w:asciiTheme="minorHAnsi" w:eastAsiaTheme="minorHAnsi" w:hAnsiTheme="minorHAnsi" w:cstheme="minorBidi"/>
      <w:b/>
      <w:bCs/>
      <w:lang w:eastAsia="en-US"/>
      <w14:ligatures w14:val="standardContextual"/>
    </w:rPr>
  </w:style>
  <w:style w:type="character" w:customStyle="1" w:styleId="PredmetkomentaraChar">
    <w:name w:val="Predmet komentara Char"/>
    <w:basedOn w:val="TekstkomentaraChar"/>
    <w:link w:val="Predmetkomentara"/>
    <w:uiPriority w:val="99"/>
    <w:semiHidden/>
    <w:rsid w:val="00917F6D"/>
    <w:rPr>
      <w:rFonts w:ascii="Times New Roman" w:eastAsia="Times New Roman" w:hAnsi="Times New Roman" w:cs="Times New Roman"/>
      <w:b/>
      <w:bCs/>
      <w:sz w:val="20"/>
      <w:szCs w:val="20"/>
      <w:lang w:eastAsia="hr-HR"/>
      <w14:ligatures w14:val="none"/>
    </w:rPr>
  </w:style>
  <w:style w:type="paragraph" w:styleId="Revizija">
    <w:name w:val="Revision"/>
    <w:hidden/>
    <w:uiPriority w:val="99"/>
    <w:semiHidden/>
    <w:rsid w:val="00A02A43"/>
    <w:pPr>
      <w:spacing w:after="0" w:line="240" w:lineRule="auto"/>
    </w:pPr>
  </w:style>
  <w:style w:type="character" w:customStyle="1" w:styleId="object">
    <w:name w:val="object"/>
    <w:basedOn w:val="Zadanifontodlomka"/>
    <w:rsid w:val="00045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9B3E9C7088C4E977BBDB73130D1FA" ma:contentTypeVersion="12" ma:contentTypeDescription="Create a new document." ma:contentTypeScope="" ma:versionID="e12e3a98c6088e287b7b00838d025284">
  <xsd:schema xmlns:xsd="http://www.w3.org/2001/XMLSchema" xmlns:xs="http://www.w3.org/2001/XMLSchema" xmlns:p="http://schemas.microsoft.com/office/2006/metadata/properties" xmlns:ns3="11611939-81db-4b3e-a275-b716770e189d" targetNamespace="http://schemas.microsoft.com/office/2006/metadata/properties" ma:root="true" ma:fieldsID="5cd3f9d82927b96126e699dfefd1f61f" ns3:_="">
    <xsd:import namespace="11611939-81db-4b3e-a275-b716770e189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11939-81db-4b3e-a275-b716770e1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1611939-81db-4b3e-a275-b716770e18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8A3333-037F-46CF-88FD-A4E1A1306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11939-81db-4b3e-a275-b716770e1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96EF74-41A8-485D-80F1-E426AB81BCE2}">
  <ds:schemaRefs>
    <ds:schemaRef ds:uri="http://schemas.microsoft.com/office/2006/metadata/properties"/>
    <ds:schemaRef ds:uri="http://schemas.microsoft.com/office/infopath/2007/PartnerControls"/>
    <ds:schemaRef ds:uri="11611939-81db-4b3e-a275-b716770e189d"/>
  </ds:schemaRefs>
</ds:datastoreItem>
</file>

<file path=customXml/itemProps3.xml><?xml version="1.0" encoding="utf-8"?>
<ds:datastoreItem xmlns:ds="http://schemas.openxmlformats.org/officeDocument/2006/customXml" ds:itemID="{8C40C193-4ECC-4196-A69A-2948B254CE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4095</Words>
  <Characters>23347</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Gedri Krelja Šanin</dc:creator>
  <cp:keywords/>
  <dc:description/>
  <cp:lastModifiedBy>Marko Jelenić</cp:lastModifiedBy>
  <cp:revision>9</cp:revision>
  <dcterms:created xsi:type="dcterms:W3CDTF">2026-07-10T09:39:00Z</dcterms:created>
  <dcterms:modified xsi:type="dcterms:W3CDTF">2026-10-07T16:17:00Z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0x0101005849B3E9C7088C4E977BBDB73130D1FA</vt:lpwstr>
  </property>
</Properties>
</file>